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8C" w:rsidRPr="003D7E95" w:rsidRDefault="003D7E95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-519915</wp:posOffset>
                </wp:positionV>
                <wp:extent cx="3019425" cy="330506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0F" w:rsidRPr="003D7E95" w:rsidRDefault="00753B0F" w:rsidP="003D7E95">
                            <w:pPr>
                              <w:rPr>
                                <w:rFonts w:ascii="Oswald Regular" w:hAnsi="Oswald Regular"/>
                                <w:sz w:val="28"/>
                              </w:rPr>
                            </w:pPr>
                            <w:r w:rsidRPr="003D7E95"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PROPOSAL </w:t>
                            </w:r>
                            <w:proofErr w:type="gramStart"/>
                            <w:r w:rsidR="008A600C">
                              <w:rPr>
                                <w:rFonts w:ascii="Oswald Regular" w:hAnsi="Oswald Regular"/>
                                <w:sz w:val="28"/>
                              </w:rPr>
                              <w:t>TITLE :</w:t>
                            </w:r>
                            <w:proofErr w:type="gramEnd"/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RFP2020/ET/IBT/SMOL1  r</w:t>
                            </w:r>
                            <w:r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RFP2020/ET/</w:t>
                            </w:r>
                            <w:r w:rsidRPr="00255EB3"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/SMOL1</w:t>
                            </w:r>
                            <w:r w:rsidRPr="003D7E95">
                              <w:rPr>
                                <w:rFonts w:ascii="Oswald Regular" w:hAnsi="Oswald Regular"/>
                                <w:sz w:val="28"/>
                              </w:rPr>
                              <w:t>RFP2020/ET/IBT/SMOL1</w:t>
                            </w:r>
                            <w:r w:rsidRPr="00255EB3"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RFP2020/ET/IBT/SMOL1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25pt;margin-top:-40.95pt;width:237.7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" fillcolor="white [3201]" strokeweight=".5pt">
                <v:textbox>
                  <w:txbxContent>
                    <w:p w:rsidR="00753B0F" w:rsidRPr="003D7E95" w:rsidRDefault="00753B0F" w:rsidP="003D7E95">
                      <w:pPr>
                        <w:rPr>
                          <w:rFonts w:ascii="Oswald Regular" w:hAnsi="Oswald Regular"/>
                          <w:sz w:val="28"/>
                        </w:rPr>
                      </w:pPr>
                      <w:r w:rsidRPr="003D7E95">
                        <w:rPr>
                          <w:rFonts w:ascii="Oswald Regular" w:hAnsi="Oswald Regular"/>
                          <w:sz w:val="28"/>
                        </w:rPr>
                        <w:t xml:space="preserve">PROPOSAL </w:t>
                      </w:r>
                      <w:proofErr w:type="gramStart"/>
                      <w:r w:rsidR="008A600C">
                        <w:rPr>
                          <w:rFonts w:ascii="Oswald Regular" w:hAnsi="Oswald Regular"/>
                          <w:sz w:val="28"/>
                        </w:rPr>
                        <w:t>TITLE :</w:t>
                      </w:r>
                      <w:proofErr w:type="gramEnd"/>
                      <w:r>
                        <w:rPr>
                          <w:rFonts w:ascii="Oswald Regular" w:hAnsi="Oswald Regular"/>
                          <w:sz w:val="28"/>
                        </w:rPr>
                        <w:t xml:space="preserve"> RFP2020/ET/IBT/SMOL1  r</w:t>
                      </w:r>
                      <w:r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RFP2020/ET/</w:t>
                      </w:r>
                      <w:r w:rsidRPr="00255EB3"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/SMOL1</w:t>
                      </w:r>
                      <w:r w:rsidRPr="003D7E95">
                        <w:rPr>
                          <w:rFonts w:ascii="Oswald Regular" w:hAnsi="Oswald Regular"/>
                          <w:sz w:val="28"/>
                        </w:rPr>
                        <w:t>RFP2020/ET/IBT/SMOL1</w:t>
                      </w:r>
                      <w:r w:rsidRPr="00255EB3"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RFP2020/ET/IBT/SMOL1</w:t>
                      </w:r>
                    </w:p>
                  </w:txbxContent>
                </v:textbox>
              </v:shape>
            </w:pict>
          </mc:Fallback>
        </mc:AlternateContent>
      </w:r>
      <w:r w:rsidR="00010E8C" w:rsidRPr="003D7E95">
        <w:rPr>
          <w:rFonts w:ascii="Oswald Regular" w:hAnsi="Oswald Regular"/>
          <w:b/>
          <w:sz w:val="28"/>
          <w:szCs w:val="28"/>
        </w:rPr>
        <w:t>INSTITUT KEUSAHAWANAN NEGARA</w:t>
      </w:r>
    </w:p>
    <w:p w:rsidR="00010E8C" w:rsidRPr="003D7E95" w:rsidRDefault="00010E8C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sz w:val="28"/>
          <w:szCs w:val="28"/>
        </w:rPr>
        <w:t>REQUEST FOR PROPOSAL FORMAT</w:t>
      </w:r>
    </w:p>
    <w:p w:rsidR="009D2A7E" w:rsidRDefault="009D2A7E" w:rsidP="00955276">
      <w:pPr>
        <w:jc w:val="center"/>
        <w:rPr>
          <w:rFonts w:ascii="Oswald Regular" w:hAnsi="Oswald Regular"/>
          <w:sz w:val="28"/>
          <w:szCs w:val="28"/>
        </w:rPr>
      </w:pPr>
    </w:p>
    <w:p w:rsidR="00955276" w:rsidRPr="003D7E95" w:rsidRDefault="003D7E95" w:rsidP="00955276">
      <w:pPr>
        <w:jc w:val="center"/>
        <w:rPr>
          <w:rFonts w:ascii="Oswald Regular" w:hAnsi="Oswald Regular"/>
          <w:sz w:val="28"/>
          <w:szCs w:val="28"/>
        </w:rPr>
      </w:pPr>
      <w:r>
        <w:rPr>
          <w:rFonts w:ascii="Oswald Regular" w:hAnsi="Oswald Regular"/>
          <w:sz w:val="28"/>
          <w:szCs w:val="28"/>
        </w:rPr>
        <w:t>FOR INSKEN BUSINESS TRAINING/ INSKEN INDUSTRY BASED TRAINING</w:t>
      </w:r>
    </w:p>
    <w:p w:rsidR="00857536" w:rsidRPr="003D7E95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PART </w:t>
      </w:r>
      <w:proofErr w:type="gramStart"/>
      <w:r w:rsidRPr="003D7E95">
        <w:rPr>
          <w:rFonts w:ascii="Oswald Regular" w:hAnsi="Oswald Regular"/>
          <w:b/>
          <w:sz w:val="28"/>
          <w:szCs w:val="28"/>
          <w:u w:val="single"/>
        </w:rPr>
        <w:t>A</w:t>
      </w:r>
      <w:r w:rsidR="00010E8C" w:rsidRPr="003D7E95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Pr="003D7E95">
        <w:rPr>
          <w:rFonts w:ascii="Oswald Regular" w:hAnsi="Oswald Regular"/>
          <w:b/>
          <w:sz w:val="28"/>
          <w:szCs w:val="28"/>
          <w:u w:val="single"/>
        </w:rPr>
        <w:t>:</w:t>
      </w:r>
      <w:proofErr w:type="gramEnd"/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 COMPANY PROFILE </w:t>
      </w:r>
      <w:r w:rsidR="000D2338" w:rsidRPr="003D7E95">
        <w:rPr>
          <w:rFonts w:ascii="Oswald Regular" w:hAnsi="Oswald Regular"/>
          <w:b/>
          <w:sz w:val="28"/>
          <w:szCs w:val="28"/>
          <w:u w:val="single"/>
        </w:rPr>
        <w:t>(20%)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22564F" w:rsidRPr="00010E8C" w:rsidTr="003D7E95">
        <w:trPr>
          <w:trHeight w:val="449"/>
        </w:trPr>
        <w:tc>
          <w:tcPr>
            <w:tcW w:w="2830" w:type="dxa"/>
          </w:tcPr>
          <w:p w:rsidR="0022564F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Company </w:t>
            </w:r>
            <w:r w:rsidR="0022564F" w:rsidRPr="003D7E95">
              <w:rPr>
                <w:rFonts w:ascii="Oswald Regular" w:hAnsi="Oswald Regular"/>
                <w:sz w:val="28"/>
                <w:szCs w:val="28"/>
              </w:rPr>
              <w:t xml:space="preserve">Name </w:t>
            </w:r>
          </w:p>
        </w:tc>
        <w:tc>
          <w:tcPr>
            <w:tcW w:w="284" w:type="dxa"/>
          </w:tcPr>
          <w:p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22564F" w:rsidRPr="003D7E95" w:rsidRDefault="00802287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Info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Sdn Bhd </w:t>
            </w:r>
          </w:p>
        </w:tc>
      </w:tr>
      <w:tr w:rsidR="0022564F" w:rsidRPr="00010E8C" w:rsidTr="003D7E95">
        <w:tc>
          <w:tcPr>
            <w:tcW w:w="2830" w:type="dxa"/>
          </w:tcPr>
          <w:p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Registration No </w:t>
            </w:r>
          </w:p>
        </w:tc>
        <w:tc>
          <w:tcPr>
            <w:tcW w:w="284" w:type="dxa"/>
          </w:tcPr>
          <w:p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IM – 075631 – D</w:t>
            </w:r>
          </w:p>
        </w:tc>
      </w:tr>
      <w:tr w:rsidR="008E5054" w:rsidRPr="00010E8C" w:rsidTr="003D7E95">
        <w:tc>
          <w:tcPr>
            <w:tcW w:w="2830" w:type="dxa"/>
          </w:tcPr>
          <w:p w:rsidR="008E5054" w:rsidRPr="003D7E95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Year Incorporated </w:t>
            </w:r>
          </w:p>
        </w:tc>
        <w:tc>
          <w:tcPr>
            <w:tcW w:w="284" w:type="dxa"/>
          </w:tcPr>
          <w:p w:rsidR="008E5054" w:rsidRPr="003D7E95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:rsidR="008E5054" w:rsidRPr="003D7E95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2013</w:t>
            </w:r>
          </w:p>
        </w:tc>
      </w:tr>
      <w:tr w:rsidR="003D7E95" w:rsidRPr="00010E8C" w:rsidTr="002F7A6C">
        <w:trPr>
          <w:trHeight w:val="1567"/>
        </w:trPr>
        <w:tc>
          <w:tcPr>
            <w:tcW w:w="2830" w:type="dxa"/>
          </w:tcPr>
          <w:p w:rsidR="003D7E95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Type of Business Activity</w:t>
            </w:r>
          </w:p>
        </w:tc>
        <w:tc>
          <w:tcPr>
            <w:tcW w:w="284" w:type="dxa"/>
          </w:tcPr>
          <w:p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2F7A6C" w:rsidRDefault="003D7E95" w:rsidP="002F7A6C">
            <w:pPr>
              <w:pStyle w:val="ListParagraph"/>
              <w:numPr>
                <w:ilvl w:val="0"/>
                <w:numId w:val="13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Owner </w:t>
            </w:r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Puteri 7 </w:t>
            </w:r>
            <w:r w:rsidRPr="002F7A6C">
              <w:rPr>
                <w:rFonts w:ascii="Oswald Regular" w:hAnsi="Oswald Regular"/>
                <w:sz w:val="28"/>
                <w:szCs w:val="28"/>
              </w:rPr>
              <w:t>Restaurant</w:t>
            </w:r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 at </w:t>
            </w:r>
            <w:proofErr w:type="spellStart"/>
            <w:r w:rsidR="002F7A6C" w:rsidRPr="002F7A6C">
              <w:rPr>
                <w:rFonts w:ascii="Oswald Regular" w:hAnsi="Oswald Regular"/>
                <w:sz w:val="28"/>
                <w:szCs w:val="28"/>
              </w:rPr>
              <w:t>Batu</w:t>
            </w:r>
            <w:proofErr w:type="spellEnd"/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proofErr w:type="spellStart"/>
            <w:r w:rsidR="002F7A6C" w:rsidRPr="002F7A6C">
              <w:rPr>
                <w:rFonts w:ascii="Oswald Regular" w:hAnsi="Oswald Regular"/>
                <w:sz w:val="28"/>
                <w:szCs w:val="28"/>
              </w:rPr>
              <w:t>Pahat</w:t>
            </w:r>
            <w:proofErr w:type="spellEnd"/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, Johor </w:t>
            </w:r>
          </w:p>
          <w:p w:rsidR="003D7E95" w:rsidRDefault="002F7A6C" w:rsidP="002F7A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Year in operation, 10 years </w:t>
            </w:r>
          </w:p>
          <w:p w:rsidR="002F7A6C" w:rsidRDefault="002F7A6C" w:rsidP="002F7A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24 employees</w:t>
            </w:r>
          </w:p>
          <w:p w:rsidR="002F7A6C" w:rsidRDefault="002F7A6C" w:rsidP="002F7A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 branch</w:t>
            </w:r>
          </w:p>
          <w:p w:rsidR="002F7A6C" w:rsidRDefault="002F7A6C" w:rsidP="002F7A6C">
            <w:pPr>
              <w:pStyle w:val="ListParagraph"/>
              <w:ind w:left="677"/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3D7E95" w:rsidRPr="002F7A6C" w:rsidRDefault="002F7A6C" w:rsidP="002F7A6C">
            <w:pPr>
              <w:pStyle w:val="ListParagraph"/>
              <w:numPr>
                <w:ilvl w:val="0"/>
                <w:numId w:val="13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Business </w:t>
            </w:r>
            <w:r w:rsidR="003D7E95" w:rsidRPr="002F7A6C">
              <w:rPr>
                <w:rFonts w:ascii="Oswald Regular" w:hAnsi="Oswald Regular"/>
                <w:sz w:val="28"/>
                <w:szCs w:val="28"/>
              </w:rPr>
              <w:t xml:space="preserve">Consultants for F&amp;B </w:t>
            </w:r>
          </w:p>
        </w:tc>
      </w:tr>
      <w:tr w:rsidR="003D7E95" w:rsidRPr="00010E8C" w:rsidTr="003D7E95">
        <w:tc>
          <w:tcPr>
            <w:tcW w:w="2830" w:type="dxa"/>
          </w:tcPr>
          <w:p w:rsid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Industry</w:t>
            </w:r>
          </w:p>
        </w:tc>
        <w:tc>
          <w:tcPr>
            <w:tcW w:w="284" w:type="dxa"/>
          </w:tcPr>
          <w:p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D7E95" w:rsidRPr="003D7E95" w:rsidRDefault="002F7A6C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F&amp;B</w:t>
            </w:r>
          </w:p>
        </w:tc>
      </w:tr>
      <w:tr w:rsidR="0022564F" w:rsidRPr="00010E8C" w:rsidTr="003D7E95">
        <w:tc>
          <w:tcPr>
            <w:tcW w:w="2830" w:type="dxa"/>
          </w:tcPr>
          <w:p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Address &amp; Phone No </w:t>
            </w:r>
          </w:p>
        </w:tc>
        <w:tc>
          <w:tcPr>
            <w:tcW w:w="284" w:type="dxa"/>
          </w:tcPr>
          <w:p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Info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Sdn Bhd 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No 8-1,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Jalan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Usahawan 7, 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Pusat Bandar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Damansara</w:t>
            </w:r>
            <w:proofErr w:type="spellEnd"/>
          </w:p>
          <w:p w:rsidR="003F4446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50450 Kuala Lumpur </w:t>
            </w:r>
          </w:p>
          <w:p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Email : hello@infominda.com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No Tel: 03 – 8314 6666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No Fax: 03 – 8314 7777</w:t>
            </w:r>
          </w:p>
          <w:p w:rsidR="0022564F" w:rsidRPr="003D7E95" w:rsidRDefault="0022564F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:rsidTr="003D7E95">
        <w:tc>
          <w:tcPr>
            <w:tcW w:w="2830" w:type="dxa"/>
          </w:tcPr>
          <w:p w:rsidR="003F4446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Shareholder(s)/ Partner(s) &amp; Highest Academic Qualifications 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>&amp; Working Experience</w:t>
            </w:r>
          </w:p>
        </w:tc>
        <w:tc>
          <w:tcPr>
            <w:tcW w:w="284" w:type="dxa"/>
          </w:tcPr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A67FF8" w:rsidRPr="002F7A6C" w:rsidRDefault="003F4446" w:rsidP="002F7A6C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2F7A6C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2F7A6C">
              <w:rPr>
                <w:rFonts w:ascii="Oswald Regular" w:hAnsi="Oswald Regular"/>
                <w:sz w:val="28"/>
                <w:szCs w:val="28"/>
              </w:rPr>
              <w:t xml:space="preserve"> Abu Bin Ali </w:t>
            </w:r>
          </w:p>
          <w:p w:rsidR="003F4446" w:rsidRPr="003D7E95" w:rsidRDefault="003F4446" w:rsidP="00A67FF8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MSc i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 xml:space="preserve">n Supply Chain Management (USM), 1984, Director of Operation </w:t>
            </w:r>
            <w:r w:rsidR="009A59B0" w:rsidRPr="003D7E95">
              <w:rPr>
                <w:rFonts w:ascii="Oswald Regular" w:hAnsi="Oswald Regular"/>
                <w:sz w:val="28"/>
                <w:szCs w:val="28"/>
              </w:rPr>
              <w:t>TNB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A67FF8" w:rsidRPr="002F7A6C" w:rsidRDefault="003F4446" w:rsidP="002F7A6C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>P</w:t>
            </w:r>
            <w:r w:rsidR="00010E8C" w:rsidRPr="002F7A6C">
              <w:rPr>
                <w:rFonts w:ascii="Oswald Regular" w:hAnsi="Oswald Regular"/>
                <w:sz w:val="28"/>
                <w:szCs w:val="28"/>
              </w:rPr>
              <w:t>ua</w:t>
            </w:r>
            <w:r w:rsidRPr="002F7A6C">
              <w:rPr>
                <w:rFonts w:ascii="Oswald Regular" w:hAnsi="Oswald Regular"/>
                <w:sz w:val="28"/>
                <w:szCs w:val="28"/>
              </w:rPr>
              <w:t xml:space="preserve">n Fatimah Ahmad </w:t>
            </w:r>
          </w:p>
          <w:p w:rsidR="003F4446" w:rsidRPr="003D7E95" w:rsidRDefault="003F4446" w:rsidP="00A67FF8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Advanced Diploma in B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 xml:space="preserve">usiness Studies (Majoring in International Business) (ITM Shah </w:t>
            </w:r>
            <w:proofErr w:type="spellStart"/>
            <w:r w:rsidR="00010E8C" w:rsidRPr="003D7E95">
              <w:rPr>
                <w:rFonts w:ascii="Oswald Regular" w:hAnsi="Oswald Regular"/>
                <w:sz w:val="28"/>
                <w:szCs w:val="28"/>
              </w:rPr>
              <w:t>Alam</w:t>
            </w:r>
            <w:proofErr w:type="spellEnd"/>
            <w:r w:rsidR="00010E8C" w:rsidRPr="003D7E95">
              <w:rPr>
                <w:rFonts w:ascii="Oswald Regular" w:hAnsi="Oswald Regular"/>
                <w:sz w:val="28"/>
                <w:szCs w:val="28"/>
              </w:rPr>
              <w:t>), 1990</w:t>
            </w:r>
            <w:r w:rsidR="009A59B0" w:rsidRPr="003D7E95">
              <w:rPr>
                <w:rFonts w:ascii="Oswald Regular" w:hAnsi="Oswald Regular"/>
                <w:sz w:val="28"/>
                <w:szCs w:val="28"/>
              </w:rPr>
              <w:t xml:space="preserve">, Senior Manager </w:t>
            </w:r>
            <w:r w:rsidR="00A67FF8" w:rsidRPr="003D7E95">
              <w:rPr>
                <w:rFonts w:ascii="Oswald Regular" w:hAnsi="Oswald Regular"/>
                <w:sz w:val="28"/>
                <w:szCs w:val="28"/>
              </w:rPr>
              <w:t xml:space="preserve">(10 years of experienced in customer relationship &amp; corporate </w:t>
            </w:r>
            <w:proofErr w:type="spellStart"/>
            <w:r w:rsidR="00A67FF8" w:rsidRPr="003D7E95">
              <w:rPr>
                <w:rFonts w:ascii="Oswald Regular" w:hAnsi="Oswald Regular"/>
                <w:sz w:val="28"/>
                <w:szCs w:val="28"/>
              </w:rPr>
              <w:t>serProduct</w:t>
            </w:r>
            <w:proofErr w:type="spellEnd"/>
            <w:r w:rsidR="00A67FF8" w:rsidRPr="003D7E95">
              <w:rPr>
                <w:rFonts w:ascii="Oswald Regular" w:hAnsi="Oswald Regular"/>
                <w:sz w:val="28"/>
                <w:szCs w:val="28"/>
              </w:rPr>
              <w:t xml:space="preserve"> Development, Supply Chain, Operations Management)</w:t>
            </w:r>
          </w:p>
          <w:p w:rsidR="002F7A6C" w:rsidRPr="009D2A7E" w:rsidRDefault="002F7A6C" w:rsidP="009D2A7E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F7A6C" w:rsidRPr="00010E8C" w:rsidTr="002F7A6C">
        <w:trPr>
          <w:trHeight w:val="2400"/>
        </w:trPr>
        <w:tc>
          <w:tcPr>
            <w:tcW w:w="2830" w:type="dxa"/>
            <w:vMerge w:val="restart"/>
          </w:tcPr>
          <w:p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lastRenderedPageBreak/>
              <w:t>Trainers Line up &amp; Specialisation,</w:t>
            </w:r>
          </w:p>
          <w:p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Highest Academic Qualifications &amp; Working Experience</w:t>
            </w:r>
          </w:p>
        </w:tc>
        <w:tc>
          <w:tcPr>
            <w:tcW w:w="284" w:type="dxa"/>
          </w:tcPr>
          <w:p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:rsidR="002F7A6C" w:rsidRPr="002F7A6C" w:rsidRDefault="002F7A6C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2F7A6C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2F7A6C">
              <w:rPr>
                <w:rFonts w:ascii="Oswald Regular" w:hAnsi="Oswald Regular"/>
                <w:sz w:val="28"/>
                <w:szCs w:val="28"/>
              </w:rPr>
              <w:t xml:space="preserve"> Abu Bin Mokhtar</w:t>
            </w:r>
          </w:p>
          <w:p w:rsidR="002F7A6C" w:rsidRDefault="002F7A6C" w:rsidP="002F7A6C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Education : MBA (UTM), 2010</w:t>
            </w:r>
          </w:p>
          <w:p w:rsidR="002F7A6C" w:rsidRDefault="002F7A6C" w:rsidP="002F7A6C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Position : Consultant</w:t>
            </w:r>
          </w:p>
          <w:p w:rsidR="002F7A6C" w:rsidRPr="002F7A6C" w:rsidRDefault="002F7A6C" w:rsidP="002F7A6C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Experience : </w:t>
            </w:r>
            <w:r w:rsidRPr="003D7E95">
              <w:rPr>
                <w:rFonts w:ascii="Oswald Regular" w:hAnsi="Oswald Regular"/>
                <w:sz w:val="28"/>
                <w:szCs w:val="28"/>
              </w:rPr>
              <w:t xml:space="preserve">Senior Consultants, SIRIM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Berhad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(12 years of experienced in Product Development, Supply Chain, Operations Management)</w:t>
            </w:r>
          </w:p>
        </w:tc>
      </w:tr>
      <w:tr w:rsidR="002F7A6C" w:rsidRPr="00010E8C" w:rsidTr="003D7E95">
        <w:tc>
          <w:tcPr>
            <w:tcW w:w="2830" w:type="dxa"/>
            <w:vMerge/>
          </w:tcPr>
          <w:p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4" w:type="dxa"/>
          </w:tcPr>
          <w:p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7A6C" w:rsidRDefault="002F7A6C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2F7A6C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2F7A6C">
              <w:rPr>
                <w:rFonts w:ascii="Oswald Regular" w:hAnsi="Oswald Regular"/>
                <w:sz w:val="28"/>
                <w:szCs w:val="28"/>
              </w:rPr>
              <w:t xml:space="preserve"> Azman Bin Johan</w:t>
            </w:r>
          </w:p>
          <w:p w:rsidR="002F7A6C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Education : </w:t>
            </w:r>
            <w:r w:rsidRPr="002F7A6C">
              <w:rPr>
                <w:rFonts w:ascii="Oswald Regular" w:hAnsi="Oswald Regular"/>
                <w:sz w:val="28"/>
                <w:szCs w:val="28"/>
              </w:rPr>
              <w:t xml:space="preserve">BBA Marketing (University of Adelaide), </w:t>
            </w:r>
            <w:r>
              <w:rPr>
                <w:rFonts w:ascii="Oswald Regular" w:hAnsi="Oswald Regular"/>
                <w:sz w:val="28"/>
                <w:szCs w:val="28"/>
              </w:rPr>
              <w:t>1999</w:t>
            </w:r>
          </w:p>
          <w:p w:rsidR="008A30DB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Position </w:t>
            </w:r>
            <w:r w:rsidR="008A30DB">
              <w:rPr>
                <w:rFonts w:ascii="Oswald Regular" w:hAnsi="Oswald Regular"/>
                <w:sz w:val="28"/>
                <w:szCs w:val="28"/>
              </w:rPr>
              <w:t>: Consultants</w:t>
            </w:r>
          </w:p>
          <w:p w:rsidR="002F7A6C" w:rsidRPr="002F7A6C" w:rsidRDefault="008A30DB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Experience : </w:t>
            </w:r>
            <w:r w:rsidR="002F7A6C" w:rsidRPr="002F7A6C">
              <w:rPr>
                <w:rFonts w:ascii="Oswald Regular" w:hAnsi="Oswald Regular"/>
                <w:sz w:val="28"/>
                <w:szCs w:val="28"/>
              </w:rPr>
              <w:t>Senior Sales Manager (15 years of experienced in Business Development, Sales and Client Engagement Management) </w:t>
            </w:r>
          </w:p>
          <w:p w:rsidR="002F7A6C" w:rsidRPr="002F7A6C" w:rsidRDefault="002F7A6C" w:rsidP="002F7A6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:rsidTr="003D7E95">
        <w:tc>
          <w:tcPr>
            <w:tcW w:w="2830" w:type="dxa"/>
          </w:tcPr>
          <w:p w:rsidR="003F4446" w:rsidRPr="008A30DB" w:rsidRDefault="003F4446" w:rsidP="008A30DB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Last year turnover (201</w:t>
            </w:r>
            <w:r w:rsidR="008A30DB" w:rsidRPr="008A30DB">
              <w:rPr>
                <w:rFonts w:ascii="Oswald Regular" w:hAnsi="Oswald Regular"/>
                <w:sz w:val="28"/>
                <w:szCs w:val="28"/>
              </w:rPr>
              <w:t>8</w:t>
            </w:r>
            <w:r w:rsidRPr="008A30DB">
              <w:rPr>
                <w:rFonts w:ascii="Oswald Regular" w:hAnsi="Oswald Regular"/>
                <w:sz w:val="28"/>
                <w:szCs w:val="28"/>
              </w:rPr>
              <w:t>)</w:t>
            </w:r>
          </w:p>
        </w:tc>
        <w:tc>
          <w:tcPr>
            <w:tcW w:w="284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RM3,456,531.40</w:t>
            </w:r>
          </w:p>
        </w:tc>
      </w:tr>
      <w:tr w:rsidR="003F4446" w:rsidRPr="00010E8C" w:rsidTr="003D7E95">
        <w:trPr>
          <w:trHeight w:val="509"/>
        </w:trPr>
        <w:tc>
          <w:tcPr>
            <w:tcW w:w="2830" w:type="dxa"/>
          </w:tcPr>
          <w:p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Full Employee(s) </w:t>
            </w:r>
          </w:p>
        </w:tc>
        <w:tc>
          <w:tcPr>
            <w:tcW w:w="284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15 </w:t>
            </w:r>
          </w:p>
        </w:tc>
      </w:tr>
      <w:tr w:rsidR="003F4446" w:rsidRPr="00010E8C" w:rsidTr="003D7E95">
        <w:trPr>
          <w:trHeight w:val="417"/>
        </w:trPr>
        <w:tc>
          <w:tcPr>
            <w:tcW w:w="2830" w:type="dxa"/>
          </w:tcPr>
          <w:p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Experience in industry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 (consultants &amp; trainers)</w:t>
            </w:r>
          </w:p>
        </w:tc>
        <w:tc>
          <w:tcPr>
            <w:tcW w:w="284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21 years </w:t>
            </w:r>
          </w:p>
        </w:tc>
      </w:tr>
      <w:tr w:rsidR="003F4446" w:rsidRPr="00010E8C" w:rsidTr="008A30DB">
        <w:trPr>
          <w:trHeight w:val="455"/>
        </w:trPr>
        <w:tc>
          <w:tcPr>
            <w:tcW w:w="2830" w:type="dxa"/>
          </w:tcPr>
          <w:p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Experience in training </w:t>
            </w:r>
          </w:p>
        </w:tc>
        <w:tc>
          <w:tcPr>
            <w:tcW w:w="284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5 years </w:t>
            </w:r>
          </w:p>
        </w:tc>
      </w:tr>
      <w:tr w:rsidR="008E5054" w:rsidRPr="00010E8C" w:rsidTr="009D2A7E">
        <w:trPr>
          <w:trHeight w:val="6514"/>
        </w:trPr>
        <w:tc>
          <w:tcPr>
            <w:tcW w:w="2830" w:type="dxa"/>
          </w:tcPr>
          <w:p w:rsidR="008E5054" w:rsidRPr="008A30DB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Track Record </w:t>
            </w:r>
          </w:p>
        </w:tc>
        <w:tc>
          <w:tcPr>
            <w:tcW w:w="284" w:type="dxa"/>
          </w:tcPr>
          <w:p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:rsidR="008E5054" w:rsidRPr="008A30DB" w:rsidRDefault="008E5054" w:rsidP="003F4446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 xml:space="preserve">Business to Consumer (B2C) </w:t>
            </w:r>
          </w:p>
          <w:p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Trained 3,000 participants throughout the country on various topics such as supply chain, operations management, enterprise resource planning etc. </w:t>
            </w:r>
          </w:p>
          <w:p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8E5054" w:rsidRPr="008A30DB" w:rsidRDefault="008E5054" w:rsidP="008E5054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>Business to Business (B2B)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Petronas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Sime Darby Motor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UMW Toyota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Suruhanjaya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Koperasi Malaysia (SKM)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Kementerian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Kemajuan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Luar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Bandar &amp; Wilayah (KKLW)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Dewan Perniagaan Melayu Malaysia (DPMM) </w:t>
            </w:r>
          </w:p>
          <w:p w:rsidR="008E5054" w:rsidRPr="008A30DB" w:rsidRDefault="008E5054" w:rsidP="008E5054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:rsidR="002E1DA7" w:rsidRPr="008A30DB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8A30DB">
        <w:rPr>
          <w:rFonts w:ascii="Oswald Regular" w:hAnsi="Oswald Regular"/>
          <w:b/>
          <w:sz w:val="28"/>
          <w:szCs w:val="28"/>
          <w:u w:val="single"/>
        </w:rPr>
        <w:lastRenderedPageBreak/>
        <w:t>PART B: PROGRAMME SPESIFICATIONS, TENTATIVE</w:t>
      </w:r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, </w:t>
      </w:r>
      <w:r w:rsidRPr="008A30DB">
        <w:rPr>
          <w:rFonts w:ascii="Oswald Regular" w:hAnsi="Oswald Regular"/>
          <w:b/>
          <w:sz w:val="28"/>
          <w:szCs w:val="28"/>
          <w:u w:val="single"/>
        </w:rPr>
        <w:t xml:space="preserve">INSTRUCTIONAL </w:t>
      </w:r>
      <w:proofErr w:type="gramStart"/>
      <w:r w:rsidRPr="008A30DB">
        <w:rPr>
          <w:rFonts w:ascii="Oswald Regular" w:hAnsi="Oswald Regular"/>
          <w:b/>
          <w:sz w:val="28"/>
          <w:szCs w:val="28"/>
          <w:u w:val="single"/>
        </w:rPr>
        <w:t xml:space="preserve">GUIDE  </w:t>
      </w:r>
      <w:r w:rsidR="001D2248">
        <w:rPr>
          <w:rFonts w:ascii="Oswald Regular" w:hAnsi="Oswald Regular"/>
          <w:b/>
          <w:sz w:val="28"/>
          <w:szCs w:val="28"/>
          <w:u w:val="single"/>
        </w:rPr>
        <w:t>&amp;</w:t>
      </w:r>
      <w:proofErr w:type="gramEnd"/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 OUTCOMES </w:t>
      </w:r>
      <w:r w:rsidR="000D2338" w:rsidRPr="008A30DB">
        <w:rPr>
          <w:rFonts w:ascii="Oswald Regular" w:hAnsi="Oswald Regular"/>
          <w:b/>
          <w:sz w:val="28"/>
          <w:szCs w:val="28"/>
          <w:u w:val="single"/>
        </w:rPr>
        <w:t>(60%)</w:t>
      </w:r>
    </w:p>
    <w:p w:rsidR="005B7AB7" w:rsidRPr="008A30DB" w:rsidRDefault="00D00F9D" w:rsidP="00BA62DB">
      <w:pPr>
        <w:pStyle w:val="ListParagraph"/>
        <w:numPr>
          <w:ilvl w:val="0"/>
          <w:numId w:val="12"/>
        </w:numPr>
        <w:ind w:left="426" w:hanging="426"/>
        <w:jc w:val="both"/>
        <w:rPr>
          <w:rFonts w:ascii="Oswald Regular" w:hAnsi="Oswald Regular"/>
          <w:b/>
          <w:sz w:val="28"/>
          <w:szCs w:val="28"/>
        </w:rPr>
      </w:pPr>
      <w:r w:rsidRPr="008A30DB">
        <w:rPr>
          <w:rFonts w:ascii="Oswald Regular" w:hAnsi="Oswald Regular"/>
          <w:b/>
          <w:sz w:val="28"/>
          <w:szCs w:val="28"/>
        </w:rPr>
        <w:t xml:space="preserve">PROGRAMME SPECIFICATIONS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283"/>
        <w:gridCol w:w="7230"/>
      </w:tblGrid>
      <w:tr w:rsidR="00955276" w:rsidRPr="008A30DB" w:rsidTr="008A30DB">
        <w:trPr>
          <w:trHeight w:val="612"/>
        </w:trPr>
        <w:tc>
          <w:tcPr>
            <w:tcW w:w="1980" w:type="dxa"/>
          </w:tcPr>
          <w:p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Programme 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9669F" w:rsidRPr="008A30DB" w:rsidTr="008A30DB">
        <w:trPr>
          <w:trHeight w:val="612"/>
        </w:trPr>
        <w:tc>
          <w:tcPr>
            <w:tcW w:w="1980" w:type="dxa"/>
          </w:tcPr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Code </w:t>
            </w:r>
          </w:p>
        </w:tc>
        <w:tc>
          <w:tcPr>
            <w:tcW w:w="283" w:type="dxa"/>
          </w:tcPr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55276" w:rsidRPr="008A30DB" w:rsidTr="008A30DB">
        <w:trPr>
          <w:trHeight w:val="612"/>
        </w:trPr>
        <w:tc>
          <w:tcPr>
            <w:tcW w:w="1980" w:type="dxa"/>
          </w:tcPr>
          <w:p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Mode 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955276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Training</w:t>
            </w:r>
          </w:p>
        </w:tc>
      </w:tr>
      <w:tr w:rsidR="001D2248" w:rsidRPr="008A30DB" w:rsidTr="001D2248">
        <w:trPr>
          <w:trHeight w:val="1223"/>
        </w:trPr>
        <w:tc>
          <w:tcPr>
            <w:tcW w:w="1980" w:type="dxa"/>
          </w:tcPr>
          <w:p w:rsidR="001D2248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>
              <w:rPr>
                <w:rFonts w:ascii="Oswald Regular" w:hAnsi="Oswald Regular"/>
                <w:sz w:val="28"/>
                <w:szCs w:val="28"/>
              </w:rPr>
              <w:t>Level</w:t>
            </w:r>
            <w:r w:rsidR="00D44E52">
              <w:rPr>
                <w:rFonts w:ascii="Oswald Regular" w:hAnsi="Oswald Regular"/>
                <w:sz w:val="28"/>
                <w:szCs w:val="28"/>
              </w:rPr>
              <w:t xml:space="preserve"> (please state</w:t>
            </w:r>
            <w:r>
              <w:rPr>
                <w:rFonts w:ascii="Oswald Regular" w:hAnsi="Oswald Regular"/>
                <w:sz w:val="28"/>
                <w:szCs w:val="28"/>
              </w:rPr>
              <w:t>d</w:t>
            </w:r>
            <w:r w:rsidR="00D44E52">
              <w:rPr>
                <w:rFonts w:ascii="Oswald Regular" w:hAnsi="Oswald Regular"/>
                <w:sz w:val="28"/>
                <w:szCs w:val="28"/>
              </w:rPr>
              <w:t xml:space="preserve"> based on proposed module)</w:t>
            </w:r>
          </w:p>
        </w:tc>
        <w:tc>
          <w:tcPr>
            <w:tcW w:w="283" w:type="dxa"/>
          </w:tcPr>
          <w:p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1D2248" w:rsidRDefault="001D2248" w:rsidP="001D2248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Beginner</w:t>
            </w:r>
          </w:p>
          <w:p w:rsidR="001D2248" w:rsidRDefault="001D2248" w:rsidP="001D2248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Intermediate</w:t>
            </w:r>
          </w:p>
          <w:p w:rsidR="001D2248" w:rsidRPr="001D2248" w:rsidRDefault="001D2248" w:rsidP="001D2248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Advanced</w:t>
            </w:r>
          </w:p>
        </w:tc>
      </w:tr>
      <w:tr w:rsidR="00955276" w:rsidRPr="008A30DB" w:rsidTr="001D2248">
        <w:trPr>
          <w:trHeight w:val="1289"/>
        </w:trPr>
        <w:tc>
          <w:tcPr>
            <w:tcW w:w="1980" w:type="dxa"/>
          </w:tcPr>
          <w:p w:rsidR="00955276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Duration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2 Days 1 Night</w:t>
            </w:r>
          </w:p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Day 1 : 8.00 am until 10.00 pm </w:t>
            </w:r>
          </w:p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Day 2 : 8.00 am until 6.00 pm</w:t>
            </w:r>
          </w:p>
        </w:tc>
      </w:tr>
      <w:tr w:rsidR="00955276" w:rsidRPr="008A30DB" w:rsidTr="008A600C">
        <w:trPr>
          <w:trHeight w:val="844"/>
        </w:trPr>
        <w:tc>
          <w:tcPr>
            <w:tcW w:w="1980" w:type="dxa"/>
          </w:tcPr>
          <w:p w:rsidR="00955276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Learning </w:t>
            </w:r>
            <w:r w:rsidR="00955276" w:rsidRPr="008A30DB">
              <w:rPr>
                <w:rFonts w:ascii="Oswald Regular" w:hAnsi="Oswald Regular"/>
                <w:sz w:val="28"/>
                <w:szCs w:val="28"/>
              </w:rPr>
              <w:t xml:space="preserve">Objective </w:t>
            </w:r>
            <w:r w:rsidR="008A30DB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8A30DB" w:rsidRPr="008A30DB" w:rsidRDefault="008A30DB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Min 3, Max 7</w:t>
            </w:r>
          </w:p>
        </w:tc>
      </w:tr>
      <w:tr w:rsidR="008A30DB" w:rsidRPr="008A30DB" w:rsidTr="008A600C">
        <w:trPr>
          <w:trHeight w:val="828"/>
        </w:trPr>
        <w:tc>
          <w:tcPr>
            <w:tcW w:w="1980" w:type="dxa"/>
          </w:tcPr>
          <w:p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Expected Outcomes (s)</w:t>
            </w:r>
          </w:p>
        </w:tc>
        <w:tc>
          <w:tcPr>
            <w:tcW w:w="283" w:type="dxa"/>
          </w:tcPr>
          <w:p w:rsidR="008A30DB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8A30DB" w:rsidRPr="001D2248" w:rsidRDefault="001D2248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1D2248">
              <w:rPr>
                <w:rFonts w:ascii="Oswald Regular" w:hAnsi="Oswald Regular"/>
                <w:sz w:val="28"/>
                <w:szCs w:val="28"/>
              </w:rPr>
              <w:t>Min 3, Max 7</w:t>
            </w:r>
          </w:p>
        </w:tc>
      </w:tr>
      <w:tr w:rsidR="001D2248" w:rsidRPr="008A30DB" w:rsidTr="008A30DB">
        <w:trPr>
          <w:trHeight w:val="612"/>
        </w:trPr>
        <w:tc>
          <w:tcPr>
            <w:tcW w:w="1980" w:type="dxa"/>
            <w:vMerge w:val="restart"/>
          </w:tcPr>
          <w:p w:rsidR="001D2248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 w:rsidRPr="008A30DB">
              <w:rPr>
                <w:rFonts w:ascii="Oswald Regular" w:hAnsi="Oswald Regular"/>
                <w:sz w:val="28"/>
                <w:szCs w:val="28"/>
              </w:rPr>
              <w:t xml:space="preserve">Target Participant </w:t>
            </w:r>
            <w:r w:rsidR="001D2248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1D2248" w:rsidRPr="008A30DB" w:rsidRDefault="001D2248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Level : New/ Start-up/ Scale-up/ Large</w:t>
            </w:r>
          </w:p>
        </w:tc>
      </w:tr>
      <w:tr w:rsidR="001D2248" w:rsidRPr="008A30DB" w:rsidTr="008A600C">
        <w:trPr>
          <w:trHeight w:val="508"/>
        </w:trPr>
        <w:tc>
          <w:tcPr>
            <w:tcW w:w="1980" w:type="dxa"/>
            <w:vMerge/>
          </w:tcPr>
          <w:p w:rsidR="001D2248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1D2248" w:rsidRPr="008A30DB" w:rsidRDefault="001D2248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Industry base or Open?</w:t>
            </w:r>
          </w:p>
        </w:tc>
      </w:tr>
      <w:tr w:rsidR="008A30DB" w:rsidRPr="008A30DB" w:rsidTr="008A30DB">
        <w:trPr>
          <w:trHeight w:val="612"/>
        </w:trPr>
        <w:tc>
          <w:tcPr>
            <w:tcW w:w="1980" w:type="dxa"/>
          </w:tcPr>
          <w:p w:rsid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Pre requisite </w:t>
            </w:r>
          </w:p>
          <w:p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(if any) </w:t>
            </w:r>
          </w:p>
        </w:tc>
        <w:tc>
          <w:tcPr>
            <w:tcW w:w="283" w:type="dxa"/>
          </w:tcPr>
          <w:p w:rsidR="008A30DB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8A30DB" w:rsidRPr="008A30DB" w:rsidRDefault="00C662B7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Participants have already attended basic course</w:t>
            </w:r>
          </w:p>
        </w:tc>
      </w:tr>
      <w:tr w:rsidR="008A30DB" w:rsidRPr="008A30DB" w:rsidTr="008A30DB">
        <w:trPr>
          <w:trHeight w:val="612"/>
        </w:trPr>
        <w:tc>
          <w:tcPr>
            <w:tcW w:w="1980" w:type="dxa"/>
          </w:tcPr>
          <w:p w:rsid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>
              <w:rPr>
                <w:rFonts w:ascii="Oswald Regular" w:hAnsi="Oswald Regular"/>
                <w:sz w:val="28"/>
                <w:szCs w:val="28"/>
              </w:rPr>
              <w:t>Special requirements?</w:t>
            </w:r>
          </w:p>
        </w:tc>
        <w:tc>
          <w:tcPr>
            <w:tcW w:w="283" w:type="dxa"/>
          </w:tcPr>
          <w:p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:rsidR="008A30DB" w:rsidRPr="008A30DB" w:rsidRDefault="001D2248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Location should be nearby mall area for selling activity</w:t>
            </w:r>
          </w:p>
        </w:tc>
      </w:tr>
      <w:tr w:rsidR="00955276" w:rsidRPr="008A30DB" w:rsidTr="008A30DB">
        <w:trPr>
          <w:trHeight w:val="612"/>
        </w:trPr>
        <w:tc>
          <w:tcPr>
            <w:tcW w:w="1980" w:type="dxa"/>
          </w:tcPr>
          <w:p w:rsidR="00955276" w:rsidRPr="008A30DB" w:rsidRDefault="008A600C" w:rsidP="008A600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Module </w:t>
            </w:r>
            <w:r w:rsidR="002E1DA7" w:rsidRPr="008A30DB">
              <w:rPr>
                <w:rFonts w:ascii="Oswald Regular" w:hAnsi="Oswald Regular"/>
                <w:sz w:val="28"/>
                <w:szCs w:val="28"/>
              </w:rPr>
              <w:t>Content</w:t>
            </w:r>
            <w:r w:rsidR="00C662B7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4466F4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1.</w:t>
            </w:r>
          </w:p>
          <w:p w:rsidR="008A600C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2.</w:t>
            </w:r>
          </w:p>
          <w:p w:rsidR="008A600C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3.</w:t>
            </w:r>
          </w:p>
          <w:p w:rsidR="008A600C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4.</w:t>
            </w:r>
          </w:p>
          <w:p w:rsidR="008A600C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5.</w:t>
            </w:r>
          </w:p>
          <w:p w:rsidR="008A600C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6.</w:t>
            </w:r>
          </w:p>
          <w:p w:rsidR="008A600C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7.</w:t>
            </w:r>
          </w:p>
          <w:p w:rsidR="008A600C" w:rsidRPr="00C662B7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8.</w:t>
            </w:r>
          </w:p>
        </w:tc>
      </w:tr>
      <w:tr w:rsidR="00C662B7" w:rsidRPr="008A30DB" w:rsidTr="008A30DB">
        <w:trPr>
          <w:trHeight w:val="612"/>
        </w:trPr>
        <w:tc>
          <w:tcPr>
            <w:tcW w:w="1980" w:type="dxa"/>
            <w:vMerge w:val="restart"/>
          </w:tcPr>
          <w:p w:rsid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lastRenderedPageBreak/>
              <w:t>Details Trainer/</w:t>
            </w:r>
            <w:r w:rsidRPr="008A30DB">
              <w:rPr>
                <w:rFonts w:ascii="Oswald Regular" w:hAnsi="Oswald Regular"/>
                <w:sz w:val="28"/>
                <w:szCs w:val="28"/>
              </w:rPr>
              <w:t>Coach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/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 Highest Academic &amp; social media </w:t>
            </w:r>
            <w:r>
              <w:rPr>
                <w:rFonts w:ascii="Oswald Regular" w:hAnsi="Oswald Regular"/>
                <w:sz w:val="28"/>
                <w:szCs w:val="28"/>
              </w:rPr>
              <w:t>accounts (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Linkedin</w:t>
            </w:r>
            <w:proofErr w:type="spellEnd"/>
            <w:r>
              <w:rPr>
                <w:rFonts w:ascii="Oswald Regular" w:hAnsi="Oswald Regular"/>
                <w:sz w:val="28"/>
                <w:szCs w:val="28"/>
              </w:rPr>
              <w:t xml:space="preserve">, FB,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&amp; Instagram)   </w:t>
            </w:r>
          </w:p>
          <w:p w:rsidR="008A600C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8A600C" w:rsidRPr="008A30DB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*please attached with trainers photo</w:t>
            </w:r>
          </w:p>
        </w:tc>
        <w:tc>
          <w:tcPr>
            <w:tcW w:w="283" w:type="dxa"/>
          </w:tcPr>
          <w:p w:rsidR="00C662B7" w:rsidRPr="008A30DB" w:rsidRDefault="00C662B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:rsidR="00C662B7" w:rsidRDefault="00C662B7" w:rsidP="003C684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Main Trainer/ Coach</w:t>
            </w:r>
          </w:p>
          <w:p w:rsid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Abu Bin Ali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MSc i</w:t>
            </w:r>
            <w:r>
              <w:rPr>
                <w:rFonts w:ascii="Oswald Regular" w:hAnsi="Oswald Regular"/>
                <w:sz w:val="28"/>
                <w:szCs w:val="28"/>
              </w:rPr>
              <w:t>n Supply Chain Management (USM), 1989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Linkedin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: Abu Ali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Facebook : Info </w:t>
            </w: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</w:p>
          <w:p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Instagram : Info </w:t>
            </w: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</w:p>
        </w:tc>
      </w:tr>
      <w:tr w:rsidR="00C662B7" w:rsidRPr="008A30DB" w:rsidTr="00C662B7">
        <w:trPr>
          <w:trHeight w:val="2826"/>
        </w:trPr>
        <w:tc>
          <w:tcPr>
            <w:tcW w:w="1980" w:type="dxa"/>
            <w:vMerge/>
          </w:tcPr>
          <w:p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2nd</w:t>
            </w:r>
            <w:r w:rsidRPr="00C662B7">
              <w:rPr>
                <w:rFonts w:ascii="Oswald Regular" w:hAnsi="Oswald Regular"/>
                <w:sz w:val="28"/>
                <w:szCs w:val="28"/>
              </w:rPr>
              <w:t xml:space="preserve"> Trainer/ Coach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4D125F">
              <w:rPr>
                <w:rFonts w:ascii="Oswald Regular" w:hAnsi="Oswald Regular"/>
                <w:sz w:val="28"/>
                <w:szCs w:val="28"/>
              </w:rPr>
              <w:t xml:space="preserve">/ Assistant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Abu Bin Ali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MSc in Supply Chain Management (USM), 1989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Linkedin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: Abu Ali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Facebook : Info </w:t>
            </w: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</w:p>
          <w:p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Instagram : Info </w:t>
            </w: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</w:p>
        </w:tc>
      </w:tr>
      <w:tr w:rsidR="00C662B7" w:rsidRPr="008A30DB" w:rsidTr="008A30DB">
        <w:trPr>
          <w:trHeight w:val="612"/>
        </w:trPr>
        <w:tc>
          <w:tcPr>
            <w:tcW w:w="1980" w:type="dxa"/>
          </w:tcPr>
          <w:p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Number of Team Members</w:t>
            </w:r>
          </w:p>
        </w:tc>
        <w:tc>
          <w:tcPr>
            <w:tcW w:w="283" w:type="dxa"/>
          </w:tcPr>
          <w:p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C662B7" w:rsidRPr="008A30DB" w:rsidRDefault="00C662B7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Numb of 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paxs</w:t>
            </w:r>
            <w:proofErr w:type="spellEnd"/>
          </w:p>
        </w:tc>
      </w:tr>
      <w:tr w:rsidR="00230011" w:rsidRPr="008A30DB" w:rsidTr="008A30DB">
        <w:trPr>
          <w:trHeight w:val="612"/>
        </w:trPr>
        <w:tc>
          <w:tcPr>
            <w:tcW w:w="1980" w:type="dxa"/>
          </w:tcPr>
          <w:p w:rsidR="004D125F" w:rsidRDefault="008A600C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756742" w:rsidRPr="008A30DB">
              <w:rPr>
                <w:rFonts w:ascii="Oswald Regular" w:hAnsi="Oswald Regular"/>
                <w:sz w:val="28"/>
                <w:szCs w:val="28"/>
              </w:rPr>
              <w:t>Make your pitch</w:t>
            </w:r>
            <w:r w:rsidR="00C662B7">
              <w:rPr>
                <w:rFonts w:ascii="Oswald Regular" w:hAnsi="Oswald Regular"/>
                <w:sz w:val="28"/>
                <w:szCs w:val="28"/>
              </w:rPr>
              <w:t xml:space="preserve">, </w:t>
            </w:r>
            <w:r w:rsidR="00C662B7" w:rsidRPr="008A600C">
              <w:rPr>
                <w:rFonts w:ascii="Oswald Regular" w:hAnsi="Oswald Regular"/>
                <w:b/>
                <w:sz w:val="28"/>
                <w:szCs w:val="28"/>
              </w:rPr>
              <w:t xml:space="preserve">why this module is important </w:t>
            </w:r>
            <w:r w:rsidR="004D125F" w:rsidRPr="008A600C">
              <w:rPr>
                <w:rFonts w:ascii="Oswald Regular" w:hAnsi="Oswald Regular"/>
                <w:b/>
                <w:sz w:val="28"/>
                <w:szCs w:val="28"/>
              </w:rPr>
              <w:t>to</w:t>
            </w:r>
            <w:r w:rsidR="00C662B7" w:rsidRPr="008A600C">
              <w:rPr>
                <w:rFonts w:ascii="Oswald Regular" w:hAnsi="Oswald Regular"/>
                <w:b/>
                <w:sz w:val="28"/>
                <w:szCs w:val="28"/>
              </w:rPr>
              <w:t xml:space="preserve"> entrepreneurs </w:t>
            </w:r>
            <w:r w:rsidR="004D125F" w:rsidRPr="008A600C">
              <w:rPr>
                <w:rFonts w:ascii="Oswald Regular" w:hAnsi="Oswald Regular"/>
                <w:b/>
                <w:sz w:val="28"/>
                <w:szCs w:val="28"/>
              </w:rPr>
              <w:t>and how it can help/support them to improve their daily operations</w:t>
            </w:r>
            <w:r w:rsidR="00C662B7" w:rsidRPr="008A600C">
              <w:rPr>
                <w:rFonts w:ascii="Oswald Regular" w:hAnsi="Oswald Regular"/>
                <w:b/>
                <w:sz w:val="28"/>
                <w:szCs w:val="28"/>
              </w:rPr>
              <w:t>.</w:t>
            </w:r>
          </w:p>
          <w:p w:rsidR="004D125F" w:rsidRDefault="004D125F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230011" w:rsidRPr="008A30DB" w:rsidRDefault="00230011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(Not more than </w:t>
            </w:r>
            <w:r w:rsidR="00C662B7">
              <w:rPr>
                <w:rFonts w:ascii="Oswald Regular" w:hAnsi="Oswald Regular"/>
                <w:sz w:val="28"/>
                <w:szCs w:val="28"/>
              </w:rPr>
              <w:t>5</w:t>
            </w:r>
            <w:r w:rsidRPr="008A30DB">
              <w:rPr>
                <w:rFonts w:ascii="Oswald Regular" w:hAnsi="Oswald Regular"/>
                <w:sz w:val="28"/>
                <w:szCs w:val="28"/>
              </w:rPr>
              <w:t>0 words</w:t>
            </w:r>
            <w:r w:rsidR="004129B6" w:rsidRPr="008A30DB">
              <w:rPr>
                <w:rFonts w:ascii="Oswald Regular" w:hAnsi="Oswald Regular"/>
                <w:sz w:val="28"/>
                <w:szCs w:val="28"/>
              </w:rPr>
              <w:t xml:space="preserve"> &amp; avoid generic pitches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) </w:t>
            </w:r>
          </w:p>
        </w:tc>
        <w:tc>
          <w:tcPr>
            <w:tcW w:w="283" w:type="dxa"/>
          </w:tcPr>
          <w:p w:rsidR="00230011" w:rsidRPr="008A30DB" w:rsidRDefault="004D125F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4129B6" w:rsidRPr="008A30DB" w:rsidRDefault="004129B6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:rsidR="005B7AB7" w:rsidRPr="008A30DB" w:rsidRDefault="005B7AB7" w:rsidP="005B7AB7">
      <w:pPr>
        <w:pStyle w:val="ListParagraph"/>
        <w:ind w:left="360"/>
        <w:jc w:val="both"/>
        <w:rPr>
          <w:rFonts w:ascii="Oswald Regular" w:hAnsi="Oswald Regular"/>
          <w:b/>
          <w:sz w:val="28"/>
          <w:szCs w:val="28"/>
        </w:rPr>
      </w:pPr>
    </w:p>
    <w:p w:rsidR="009D2A7E" w:rsidRPr="00071B45" w:rsidRDefault="00071B45" w:rsidP="00071B45">
      <w:pPr>
        <w:jc w:val="both"/>
        <w:rPr>
          <w:rFonts w:ascii="Oswald Regular" w:hAnsi="Oswald Regular"/>
          <w:sz w:val="28"/>
          <w:szCs w:val="28"/>
        </w:rPr>
        <w:sectPr w:rsidR="009D2A7E" w:rsidRPr="00071B45" w:rsidSect="009D2A7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851" w:bottom="1440" w:left="1440" w:header="708" w:footer="708" w:gutter="0"/>
          <w:cols w:space="708"/>
          <w:docGrid w:linePitch="360"/>
        </w:sectPr>
      </w:pPr>
      <w:r w:rsidRPr="00071B45">
        <w:rPr>
          <w:rFonts w:ascii="Oswald Regular" w:hAnsi="Oswald Regular"/>
          <w:sz w:val="28"/>
          <w:szCs w:val="28"/>
        </w:rPr>
        <w:t>As a guideline</w:t>
      </w:r>
      <w:r w:rsidR="001E7B7B">
        <w:rPr>
          <w:rFonts w:ascii="Oswald Regular" w:hAnsi="Oswald Regular"/>
          <w:sz w:val="28"/>
          <w:szCs w:val="28"/>
        </w:rPr>
        <w:t xml:space="preserve"> for entrepreneurs</w:t>
      </w:r>
      <w:r w:rsidRPr="00071B45">
        <w:rPr>
          <w:rFonts w:ascii="Oswald Regular" w:hAnsi="Oswald Regular"/>
          <w:sz w:val="28"/>
          <w:szCs w:val="28"/>
        </w:rPr>
        <w:t xml:space="preserve">, </w:t>
      </w:r>
      <w:r>
        <w:rPr>
          <w:rFonts w:ascii="Oswald Regular" w:hAnsi="Oswald Regular"/>
          <w:sz w:val="28"/>
          <w:szCs w:val="28"/>
        </w:rPr>
        <w:t>we re</w:t>
      </w:r>
      <w:r w:rsidRPr="00071B45">
        <w:rPr>
          <w:rFonts w:ascii="Oswald Regular" w:hAnsi="Oswald Regular"/>
          <w:sz w:val="28"/>
          <w:szCs w:val="28"/>
        </w:rPr>
        <w:t>commend</w:t>
      </w:r>
      <w:r w:rsidR="001E7B7B">
        <w:rPr>
          <w:rFonts w:ascii="Oswald Regular" w:hAnsi="Oswald Regular"/>
          <w:sz w:val="28"/>
          <w:szCs w:val="28"/>
        </w:rPr>
        <w:t xml:space="preserve"> you to </w:t>
      </w:r>
      <w:r w:rsidRPr="00071B45">
        <w:rPr>
          <w:rFonts w:ascii="Oswald Regular" w:hAnsi="Oswald Regular"/>
          <w:sz w:val="28"/>
          <w:szCs w:val="28"/>
        </w:rPr>
        <w:t xml:space="preserve">include (in the form of a </w:t>
      </w:r>
      <w:r w:rsidR="00EB43AD">
        <w:rPr>
          <w:rFonts w:ascii="Oswald Regular" w:hAnsi="Oswald Regular"/>
          <w:sz w:val="28"/>
          <w:szCs w:val="28"/>
        </w:rPr>
        <w:t xml:space="preserve">road </w:t>
      </w:r>
      <w:r w:rsidRPr="00071B45">
        <w:rPr>
          <w:rFonts w:ascii="Oswald Regular" w:hAnsi="Oswald Regular"/>
          <w:sz w:val="28"/>
          <w:szCs w:val="28"/>
        </w:rPr>
        <w:t>map</w:t>
      </w:r>
      <w:r w:rsidR="00EB43AD">
        <w:rPr>
          <w:rFonts w:ascii="Oswald Regular" w:hAnsi="Oswald Regular"/>
          <w:sz w:val="28"/>
          <w:szCs w:val="28"/>
        </w:rPr>
        <w:t xml:space="preserve"> as an example in page 5</w:t>
      </w:r>
      <w:r w:rsidRPr="00071B45">
        <w:rPr>
          <w:rFonts w:ascii="Oswald Regular" w:hAnsi="Oswald Regular"/>
          <w:sz w:val="28"/>
          <w:szCs w:val="28"/>
        </w:rPr>
        <w:t xml:space="preserve">) </w:t>
      </w:r>
      <w:r w:rsidR="001E7B7B">
        <w:rPr>
          <w:rFonts w:ascii="Oswald Regular" w:hAnsi="Oswald Regular"/>
          <w:sz w:val="28"/>
          <w:szCs w:val="28"/>
        </w:rPr>
        <w:t xml:space="preserve">to </w:t>
      </w:r>
      <w:r w:rsidR="00EB43AD">
        <w:rPr>
          <w:rFonts w:ascii="Oswald Regular" w:hAnsi="Oswald Regular"/>
          <w:sz w:val="28"/>
          <w:szCs w:val="28"/>
        </w:rPr>
        <w:t xml:space="preserve">enable </w:t>
      </w:r>
      <w:r w:rsidRPr="00071B45">
        <w:rPr>
          <w:rFonts w:ascii="Oswald Regular" w:hAnsi="Oswald Regular"/>
          <w:sz w:val="28"/>
          <w:szCs w:val="28"/>
        </w:rPr>
        <w:t>participants</w:t>
      </w:r>
      <w:r w:rsidR="00EB43AD">
        <w:rPr>
          <w:rFonts w:ascii="Oswald Regular" w:hAnsi="Oswald Regular"/>
          <w:sz w:val="28"/>
          <w:szCs w:val="28"/>
        </w:rPr>
        <w:t xml:space="preserve">, to </w:t>
      </w:r>
      <w:r w:rsidRPr="00071B45">
        <w:rPr>
          <w:rFonts w:ascii="Oswald Regular" w:hAnsi="Oswald Regular"/>
          <w:sz w:val="28"/>
          <w:szCs w:val="28"/>
        </w:rPr>
        <w:t xml:space="preserve">see clearly how your module </w:t>
      </w:r>
      <w:r w:rsidR="00EE7B0F">
        <w:rPr>
          <w:rFonts w:ascii="Oswald Regular" w:hAnsi="Oswald Regular"/>
          <w:sz w:val="28"/>
          <w:szCs w:val="28"/>
        </w:rPr>
        <w:t xml:space="preserve">will </w:t>
      </w:r>
      <w:r w:rsidRPr="00071B45">
        <w:rPr>
          <w:rFonts w:ascii="Oswald Regular" w:hAnsi="Oswald Regular"/>
          <w:sz w:val="28"/>
          <w:szCs w:val="28"/>
        </w:rPr>
        <w:t xml:space="preserve">help them. </w:t>
      </w:r>
      <w:r w:rsidR="001E7B7B">
        <w:rPr>
          <w:rFonts w:ascii="Oswald Regular" w:hAnsi="Oswald Regular"/>
          <w:sz w:val="28"/>
          <w:szCs w:val="28"/>
        </w:rPr>
        <w:t>Also what other related module</w:t>
      </w:r>
      <w:r w:rsidR="00EE7B0F">
        <w:rPr>
          <w:rFonts w:ascii="Oswald Regular" w:hAnsi="Oswald Regular"/>
          <w:sz w:val="28"/>
          <w:szCs w:val="28"/>
        </w:rPr>
        <w:t>s</w:t>
      </w:r>
      <w:r w:rsidR="001E7B7B">
        <w:rPr>
          <w:rFonts w:ascii="Oswald Regular" w:hAnsi="Oswald Regular"/>
          <w:sz w:val="28"/>
          <w:szCs w:val="28"/>
        </w:rPr>
        <w:t xml:space="preserve"> </w:t>
      </w:r>
      <w:r w:rsidR="00EB43AD">
        <w:rPr>
          <w:rFonts w:ascii="Oswald Regular" w:hAnsi="Oswald Regular"/>
          <w:sz w:val="28"/>
          <w:szCs w:val="28"/>
        </w:rPr>
        <w:t>that</w:t>
      </w:r>
      <w:r w:rsidR="001E7B7B">
        <w:rPr>
          <w:rFonts w:ascii="Oswald Regular" w:hAnsi="Oswald Regular"/>
          <w:sz w:val="28"/>
          <w:szCs w:val="28"/>
        </w:rPr>
        <w:t xml:space="preserve"> will </w:t>
      </w:r>
      <w:r w:rsidR="00EB43AD">
        <w:rPr>
          <w:rFonts w:ascii="Oswald Regular" w:hAnsi="Oswald Regular"/>
          <w:sz w:val="28"/>
          <w:szCs w:val="28"/>
        </w:rPr>
        <w:t xml:space="preserve">help them to </w:t>
      </w:r>
      <w:r w:rsidRPr="00071B45">
        <w:rPr>
          <w:rFonts w:ascii="Oswald Regular" w:hAnsi="Oswald Regular"/>
          <w:sz w:val="28"/>
          <w:szCs w:val="28"/>
        </w:rPr>
        <w:t>complete the course</w:t>
      </w:r>
      <w:r w:rsidR="00EE7B0F">
        <w:rPr>
          <w:rFonts w:ascii="Oswald Regular" w:hAnsi="Oswald Regular"/>
          <w:sz w:val="28"/>
          <w:szCs w:val="28"/>
        </w:rPr>
        <w:t xml:space="preserve">. </w:t>
      </w:r>
      <w:bookmarkStart w:id="0" w:name="_GoBack"/>
      <w:bookmarkEnd w:id="0"/>
    </w:p>
    <w:p w:rsidR="00B8291E" w:rsidRPr="00071B45" w:rsidRDefault="00071B45" w:rsidP="00B8291E">
      <w:pPr>
        <w:pStyle w:val="ListParagraph"/>
        <w:ind w:left="709"/>
        <w:jc w:val="both"/>
        <w:rPr>
          <w:rFonts w:ascii="Oswald Regular" w:hAnsi="Oswald Regular"/>
          <w:b/>
          <w:sz w:val="40"/>
          <w:szCs w:val="28"/>
        </w:rPr>
      </w:pPr>
      <w:r w:rsidRPr="00071B45">
        <w:rPr>
          <w:rFonts w:ascii="Oswald Regular" w:hAnsi="Oswald Regular"/>
          <w:b/>
          <w:sz w:val="40"/>
          <w:szCs w:val="28"/>
        </w:rPr>
        <w:lastRenderedPageBreak/>
        <w:t xml:space="preserve">EXAMPLE: </w:t>
      </w:r>
      <w:r w:rsidR="00B8291E" w:rsidRPr="00071B45">
        <w:rPr>
          <w:rFonts w:ascii="Oswald Regular" w:hAnsi="Oswald Regular"/>
          <w:b/>
          <w:sz w:val="40"/>
          <w:szCs w:val="28"/>
        </w:rPr>
        <w:t xml:space="preserve">PLANNING TIMELINE ROADMAP </w:t>
      </w: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1E7B7B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1467059</wp:posOffset>
                </wp:positionH>
                <wp:positionV relativeFrom="paragraph">
                  <wp:posOffset>153914</wp:posOffset>
                </wp:positionV>
                <wp:extent cx="4531807" cy="406400"/>
                <wp:effectExtent l="0" t="0" r="2159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807" cy="40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B7B" w:rsidRPr="001E7B7B" w:rsidRDefault="001E7B7B" w:rsidP="001E7B7B">
                            <w:pPr>
                              <w:rPr>
                                <w:rFonts w:ascii="Arial" w:eastAsia="Times New Roman" w:hAnsi="Arial" w:cs="Arial"/>
                                <w:color w:val="660099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>GOAL:</w:t>
                            </w:r>
                            <w:r w:rsidR="00B8291E"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</w:t>
                            </w:r>
                            <w:r w:rsidRPr="001E7B7B">
                              <w:rPr>
                                <w:rFonts w:ascii="Oswald Regular" w:hAnsi="Oswald Regular"/>
                                <w:sz w:val="28"/>
                              </w:rPr>
                              <w:t>INSTAGRAM TO PROMOTE YOUR BRAND AND DRIVE</w:t>
                            </w:r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SALES</w:t>
                            </w:r>
                            <w:r w:rsidRPr="001E7B7B"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</w:t>
                            </w: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instrText xml:space="preserve"> HYPERLINK "https://neilpatel.com/blog/drive-sales-with-instagram/" </w:instrText>
                            </w: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</w:p>
                          <w:p w:rsidR="001E7B7B" w:rsidRPr="001E7B7B" w:rsidRDefault="001E7B7B" w:rsidP="001E7B7B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1E7B7B">
                              <w:rPr>
                                <w:rFonts w:ascii="Arial" w:eastAsia="Times New Roman" w:hAnsi="Arial" w:cs="Arial"/>
                                <w:color w:val="660099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val="en-US"/>
                              </w:rPr>
                              <w:t>Instagram to Promote Your Brand and Drive Sales</w:t>
                            </w:r>
                          </w:p>
                          <w:p w:rsidR="00B8291E" w:rsidRPr="00B8291E" w:rsidRDefault="001E7B7B" w:rsidP="001E7B7B">
                            <w:pPr>
                              <w:rPr>
                                <w:rFonts w:ascii="Oswald Regular" w:hAnsi="Oswald Regular"/>
                                <w:sz w:val="28"/>
                              </w:rPr>
                            </w:pP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5.5pt;margin-top:12.1pt;width:356.8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" fillcolor="#fbe4d5 [661]" strokeweight=".5pt">
                <v:textbox>
                  <w:txbxContent>
                    <w:p w:rsidR="001E7B7B" w:rsidRPr="001E7B7B" w:rsidRDefault="001E7B7B" w:rsidP="001E7B7B">
                      <w:pPr>
                        <w:rPr>
                          <w:rFonts w:ascii="Arial" w:eastAsia="Times New Roman" w:hAnsi="Arial" w:cs="Arial"/>
                          <w:color w:val="660099"/>
                          <w:sz w:val="24"/>
                          <w:szCs w:val="24"/>
                          <w:u w:val="single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Oswald Regular" w:hAnsi="Oswald Regular"/>
                          <w:sz w:val="28"/>
                        </w:rPr>
                        <w:t>GOAL:</w:t>
                      </w:r>
                      <w:r w:rsidR="00B8291E">
                        <w:rPr>
                          <w:rFonts w:ascii="Oswald Regular" w:hAnsi="Oswald Regular"/>
                          <w:sz w:val="28"/>
                        </w:rPr>
                        <w:t xml:space="preserve"> </w:t>
                      </w:r>
                      <w:r w:rsidRPr="001E7B7B">
                        <w:rPr>
                          <w:rFonts w:ascii="Oswald Regular" w:hAnsi="Oswald Regular"/>
                          <w:sz w:val="28"/>
                        </w:rPr>
                        <w:t>INSTAGRAM TO PROMOTE YOUR BRAND AND DRIVE</w:t>
                      </w:r>
                      <w:r>
                        <w:rPr>
                          <w:rFonts w:ascii="Oswald Regular" w:hAnsi="Oswald Regular"/>
                          <w:sz w:val="28"/>
                        </w:rPr>
                        <w:t xml:space="preserve"> SALES</w:t>
                      </w:r>
                      <w:r w:rsidRPr="001E7B7B">
                        <w:rPr>
                          <w:rFonts w:ascii="Oswald Regular" w:hAnsi="Oswald Regular"/>
                          <w:sz w:val="28"/>
                        </w:rPr>
                        <w:t xml:space="preserve"> </w:t>
                      </w: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instrText xml:space="preserve"> HYPERLINK "https://neilpatel.com/blog/drive-sales-with-instagram/" </w:instrText>
                      </w: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</w:p>
                    <w:p w:rsidR="001E7B7B" w:rsidRPr="001E7B7B" w:rsidRDefault="001E7B7B" w:rsidP="001E7B7B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1E7B7B">
                        <w:rPr>
                          <w:rFonts w:ascii="Arial" w:eastAsia="Times New Roman" w:hAnsi="Arial" w:cs="Arial"/>
                          <w:color w:val="660099"/>
                          <w:sz w:val="30"/>
                          <w:szCs w:val="30"/>
                          <w:u w:val="single"/>
                          <w:shd w:val="clear" w:color="auto" w:fill="FFFFFF"/>
                          <w:lang w:val="en-US"/>
                        </w:rPr>
                        <w:t>Instagram to Promote Your Brand and Drive Sales</w:t>
                      </w:r>
                    </w:p>
                    <w:p w:rsidR="00B8291E" w:rsidRPr="00B8291E" w:rsidRDefault="001E7B7B" w:rsidP="001E7B7B">
                      <w:pPr>
                        <w:rPr>
                          <w:rFonts w:ascii="Oswald Regular" w:hAnsi="Oswald Regular"/>
                          <w:sz w:val="28"/>
                        </w:rPr>
                      </w:pP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2568666</wp:posOffset>
                </wp:positionH>
                <wp:positionV relativeFrom="paragraph">
                  <wp:posOffset>49711</wp:posOffset>
                </wp:positionV>
                <wp:extent cx="5283200" cy="5558972"/>
                <wp:effectExtent l="0" t="0" r="1270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5558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91E" w:rsidRDefault="00B8291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71D84B" wp14:editId="4483AB68">
                                  <wp:extent cx="5108575" cy="5637590"/>
                                  <wp:effectExtent l="0" t="0" r="0" b="1270"/>
                                  <wp:docPr id="3" name="Picture 3" descr="Steps to starting business template. Can be used for workflow layout, banner, diagram, web design, timeline.  The ZIP files inclu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ps to starting business template. Can be used for workflow layout, banner, diagram, web design, timeline.  The ZIP files inclu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44" r="178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391" cy="5648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02.25pt;margin-top:3.9pt;width:416pt;height:4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" fillcolor="white [3201]" strokecolor="white [3212]" strokeweight=".5pt">
                <v:textbox>
                  <w:txbxContent>
                    <w:p w:rsidR="00B8291E" w:rsidRDefault="00B8291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271D84B" wp14:editId="4483AB68">
                            <wp:extent cx="5108575" cy="5637590"/>
                            <wp:effectExtent l="0" t="0" r="0" b="1270"/>
                            <wp:docPr id="3" name="Picture 3" descr="Steps to starting business template. Can be used for workflow layout, banner, diagram, web design, timeline.  The ZIP files inclu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ps to starting business template. Can be used for workflow layout, banner, diagram, web design, timeline.  The ZIP files inclu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44" r="178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18391" cy="5648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291E" w:rsidRDefault="006837E4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2016BF" wp14:editId="52155BF3">
                <wp:simplePos x="0" y="0"/>
                <wp:positionH relativeFrom="column">
                  <wp:posOffset>5152571</wp:posOffset>
                </wp:positionH>
                <wp:positionV relativeFrom="paragraph">
                  <wp:posOffset>217986</wp:posOffset>
                </wp:positionV>
                <wp:extent cx="1523546" cy="1088572"/>
                <wp:effectExtent l="0" t="0" r="19685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546" cy="10885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37E4" w:rsidRDefault="00071B45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ADVANCED</w:t>
                            </w:r>
                            <w:r w:rsidR="006837E4">
                              <w:rPr>
                                <w:rFonts w:ascii="Oswald Regular" w:hAnsi="Oswald Regular"/>
                              </w:rPr>
                              <w:t>:</w:t>
                            </w:r>
                          </w:p>
                          <w:p w:rsidR="006837E4" w:rsidRPr="00B8291E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SOCIAL MEDIA MARKETING INSTAGRAM (TECHNICAL FOR SALES)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16BF" id="Text Box 17" o:spid="_x0000_s1029" type="#_x0000_t202" style="position:absolute;left:0;text-align:left;margin-left:405.7pt;margin-top:17.15pt;width:119.95pt;height:8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" fillcolor="window" strokeweight=".5pt">
                <v:textbox>
                  <w:txbxContent>
                    <w:p w:rsidR="006837E4" w:rsidRDefault="00071B45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ADVANCED</w:t>
                      </w:r>
                      <w:r w:rsidR="006837E4">
                        <w:rPr>
                          <w:rFonts w:ascii="Oswald Regular" w:hAnsi="Oswald Regular"/>
                        </w:rPr>
                        <w:t>:</w:t>
                      </w:r>
                    </w:p>
                    <w:p w:rsidR="006837E4" w:rsidRPr="00B8291E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SOCIAL MEDIA MARKETING INSTAGRAM (TECHNICAL FOR SALES)</w:t>
                      </w:r>
                    </w:p>
                  </w:txbxContent>
                </v:textbox>
              </v:shape>
            </w:pict>
          </mc:Fallback>
        </mc:AlternateContent>
      </w: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1E7B7B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7B99C" wp14:editId="56C8792D">
                <wp:simplePos x="0" y="0"/>
                <wp:positionH relativeFrom="column">
                  <wp:posOffset>6783859</wp:posOffset>
                </wp:positionH>
                <wp:positionV relativeFrom="paragraph">
                  <wp:posOffset>124683</wp:posOffset>
                </wp:positionV>
                <wp:extent cx="1523546" cy="1272746"/>
                <wp:effectExtent l="0" t="0" r="19685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546" cy="1272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37E4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INTERMEDIATE:</w:t>
                            </w:r>
                          </w:p>
                          <w:p w:rsidR="006837E4" w:rsidRPr="00B8291E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SOCIAL MEDIA MARKETING INSTAGRAM</w:t>
                            </w:r>
                            <w:r>
                              <w:rPr>
                                <w:rFonts w:ascii="Oswald Regular" w:hAnsi="Oswald Regular"/>
                              </w:rPr>
                              <w:t xml:space="preserve"> (TECHNICAL FOR SALES)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B99C" id="Text Box 16" o:spid="_x0000_s1030" type="#_x0000_t202" style="position:absolute;left:0;text-align:left;margin-left:534.15pt;margin-top:9.8pt;width:119.95pt;height:10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" fillcolor="window" strokeweight=".5pt">
                <v:textbox>
                  <w:txbxContent>
                    <w:p w:rsidR="006837E4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INTERMEDIATE:</w:t>
                      </w:r>
                    </w:p>
                    <w:p w:rsidR="006837E4" w:rsidRPr="00B8291E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SOCIAL MEDIA MARKETING INSTAGRAM</w:t>
                      </w:r>
                      <w:r>
                        <w:rPr>
                          <w:rFonts w:ascii="Oswald Regular" w:hAnsi="Oswald Regular"/>
                        </w:rPr>
                        <w:t xml:space="preserve"> (TECHNICAL FOR SALES)</w:t>
                      </w:r>
                    </w:p>
                  </w:txbxContent>
                </v:textbox>
              </v:shape>
            </w:pict>
          </mc:Fallback>
        </mc:AlternateContent>
      </w: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6837E4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1CDBB" wp14:editId="4B6E30B0">
                <wp:simplePos x="0" y="0"/>
                <wp:positionH relativeFrom="column">
                  <wp:posOffset>1465944</wp:posOffset>
                </wp:positionH>
                <wp:positionV relativeFrom="paragraph">
                  <wp:posOffset>171450</wp:posOffset>
                </wp:positionV>
                <wp:extent cx="1523546" cy="898434"/>
                <wp:effectExtent l="0" t="0" r="1968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546" cy="898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837E4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BEGINNER/INTERMEDIATE:</w:t>
                            </w:r>
                          </w:p>
                          <w:p w:rsidR="006837E4" w:rsidRPr="00B8291E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SOCIAL MEDIA MARKETING 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CDBB" id="Text Box 13" o:spid="_x0000_s1031" type="#_x0000_t202" style="position:absolute;left:0;text-align:left;margin-left:115.45pt;margin-top:13.5pt;width:119.95pt;height:7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" fillcolor="window" strokeweight=".5pt">
                <v:textbox>
                  <w:txbxContent>
                    <w:p w:rsidR="006837E4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BEGINNER/INTERMEDIATE:</w:t>
                      </w:r>
                    </w:p>
                    <w:p w:rsidR="006837E4" w:rsidRPr="00B8291E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SOCIAL MEDIA MARKETING INSTAGRAM</w:t>
                      </w:r>
                    </w:p>
                  </w:txbxContent>
                </v:textbox>
              </v:shape>
            </w:pict>
          </mc:Fallback>
        </mc:AlternateContent>
      </w: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6837E4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52C59" wp14:editId="6D933011">
                <wp:simplePos x="0" y="0"/>
                <wp:positionH relativeFrom="column">
                  <wp:posOffset>5486400</wp:posOffset>
                </wp:positionH>
                <wp:positionV relativeFrom="paragraph">
                  <wp:posOffset>261529</wp:posOffset>
                </wp:positionV>
                <wp:extent cx="1132114" cy="1016000"/>
                <wp:effectExtent l="0" t="0" r="1143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1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291E" w:rsidRPr="00B8291E" w:rsidRDefault="006837E4" w:rsidP="00B8291E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 w:rsidRPr="00B8291E">
                              <w:rPr>
                                <w:rFonts w:ascii="Oswald Regular" w:hAnsi="Oswald Regular"/>
                              </w:rPr>
                              <w:t>BEGINNER:</w:t>
                            </w:r>
                            <w:r w:rsidR="00B8291E" w:rsidRPr="00B8291E">
                              <w:rPr>
                                <w:rFonts w:ascii="Oswald Regular" w:hAnsi="Oswald Regular"/>
                              </w:rPr>
                              <w:t xml:space="preserve"> PRODUCE VIDEO USING SMARTPHONE (TECHNICAL)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2C59" id="Text Box 10" o:spid="_x0000_s1032" type="#_x0000_t202" style="position:absolute;left:0;text-align:left;margin-left:6in;margin-top:20.6pt;width:89.1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" fillcolor="window" strokeweight=".5pt">
                <v:textbox>
                  <w:txbxContent>
                    <w:p w:rsidR="00B8291E" w:rsidRPr="00B8291E" w:rsidRDefault="006837E4" w:rsidP="00B8291E">
                      <w:pPr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 w:rsidRPr="00B8291E">
                        <w:rPr>
                          <w:rFonts w:ascii="Oswald Regular" w:hAnsi="Oswald Regular"/>
                        </w:rPr>
                        <w:t>BEGINNER:</w:t>
                      </w:r>
                      <w:r w:rsidR="00B8291E" w:rsidRPr="00B8291E">
                        <w:rPr>
                          <w:rFonts w:ascii="Oswald Regular" w:hAnsi="Oswald Regular"/>
                        </w:rPr>
                        <w:t xml:space="preserve"> PRODUCE VIDEO USING SMARTPHONE (TECHNICAL)</w:t>
                      </w:r>
                    </w:p>
                  </w:txbxContent>
                </v:textbox>
              </v:shape>
            </w:pict>
          </mc:Fallback>
        </mc:AlternateContent>
      </w:r>
    </w:p>
    <w:p w:rsidR="00B8291E" w:rsidRDefault="00071B45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0D926" wp14:editId="3AF769B6">
                <wp:simplePos x="0" y="0"/>
                <wp:positionH relativeFrom="column">
                  <wp:posOffset>1465580</wp:posOffset>
                </wp:positionH>
                <wp:positionV relativeFrom="paragraph">
                  <wp:posOffset>120559</wp:posOffset>
                </wp:positionV>
                <wp:extent cx="1290955" cy="565060"/>
                <wp:effectExtent l="0" t="0" r="2349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565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291E" w:rsidRPr="00B8291E" w:rsidRDefault="00B8291E" w:rsidP="00B8291E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COPYWRITING FOR 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D926" id="Text Box 12" o:spid="_x0000_s1033" type="#_x0000_t202" style="position:absolute;left:0;text-align:left;margin-left:115.4pt;margin-top:9.5pt;width:101.6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" fillcolor="window" strokeweight=".5pt">
                <v:textbox>
                  <w:txbxContent>
                    <w:p w:rsidR="00B8291E" w:rsidRPr="00B8291E" w:rsidRDefault="00B8291E" w:rsidP="00B8291E">
                      <w:pPr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COPYWRITING FOR SOCIAL MEDIA</w:t>
                      </w:r>
                    </w:p>
                  </w:txbxContent>
                </v:textbox>
              </v:shape>
            </w:pict>
          </mc:Fallback>
        </mc:AlternateContent>
      </w: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:rsidR="00D44E52" w:rsidRDefault="006F0109" w:rsidP="00D44E52">
      <w:pPr>
        <w:pStyle w:val="ListParagraph"/>
        <w:numPr>
          <w:ilvl w:val="0"/>
          <w:numId w:val="12"/>
        </w:numPr>
        <w:ind w:left="709" w:hanging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6064234</wp:posOffset>
                </wp:positionV>
                <wp:extent cx="5584925" cy="462708"/>
                <wp:effectExtent l="0" t="0" r="1587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925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0F" w:rsidRPr="006F0109" w:rsidRDefault="00753B0F">
                            <w:pPr>
                              <w:rPr>
                                <w:rFonts w:ascii="Oswald Regular" w:hAnsi="Oswald Regular"/>
                                <w:i/>
                              </w:rPr>
                            </w:pPr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>*</w:t>
                            </w:r>
                            <w:r w:rsidRPr="006F0109">
                              <w:rPr>
                                <w:rFonts w:ascii="Oswald Regular" w:hAnsi="Oswald Regular"/>
                                <w:i/>
                              </w:rPr>
                              <w:t>This programme tentative is just a guide. Any changes is subject to your actual module</w:t>
                            </w:r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-3.5pt;margin-top:477.5pt;width:439.7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" fillcolor="white [3201]" strokecolor="white [3212]" strokeweight=".5pt">
                <v:textbox>
                  <w:txbxContent>
                    <w:p w:rsidR="00753B0F" w:rsidRPr="006F0109" w:rsidRDefault="00753B0F">
                      <w:pPr>
                        <w:rPr>
                          <w:rFonts w:ascii="Oswald Regular" w:hAnsi="Oswald Regular"/>
                          <w:i/>
                        </w:rPr>
                      </w:pPr>
                      <w:r>
                        <w:rPr>
                          <w:rFonts w:ascii="Oswald Regular" w:hAnsi="Oswald Regular"/>
                          <w:i/>
                        </w:rPr>
                        <w:t>*</w:t>
                      </w:r>
                      <w:r w:rsidRPr="006F0109">
                        <w:rPr>
                          <w:rFonts w:ascii="Oswald Regular" w:hAnsi="Oswald Regular"/>
                          <w:i/>
                        </w:rPr>
                        <w:t>This programme tentative is just a guide. Any changes is subject to your actual module</w:t>
                      </w:r>
                      <w:r>
                        <w:rPr>
                          <w:rFonts w:ascii="Oswald Regular" w:hAnsi="Oswald Regular"/>
                          <w:i/>
                        </w:rPr>
                        <w:t xml:space="preserve"> delivery</w:t>
                      </w:r>
                    </w:p>
                  </w:txbxContent>
                </v:textbox>
              </v:shape>
            </w:pict>
          </mc:Fallback>
        </mc:AlternateContent>
      </w:r>
      <w:r w:rsidR="00D44E52" w:rsidRPr="00D44E52">
        <w:rPr>
          <w:rFonts w:ascii="Oswald Regular" w:hAnsi="Oswald Regular"/>
          <w:b/>
          <w:sz w:val="28"/>
          <w:szCs w:val="28"/>
        </w:rPr>
        <w:t xml:space="preserve">PROGRAMME TENTATIVE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6095"/>
        <w:gridCol w:w="6663"/>
      </w:tblGrid>
      <w:tr w:rsidR="008A600C" w:rsidTr="008A600C">
        <w:trPr>
          <w:trHeight w:val="4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1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2</w:t>
            </w:r>
          </w:p>
        </w:tc>
      </w:tr>
      <w:tr w:rsidR="008A600C" w:rsidTr="008A600C">
        <w:trPr>
          <w:trHeight w:val="27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CD2A8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D2A84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REGSITRATION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</w:tr>
      <w:tr w:rsidR="008A600C" w:rsidTr="008A600C">
        <w:trPr>
          <w:trHeight w:val="876"/>
        </w:trPr>
        <w:tc>
          <w:tcPr>
            <w:tcW w:w="1838" w:type="dxa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6095" w:type="dxa"/>
            <w:vAlign w:val="center"/>
          </w:tcPr>
          <w:p w:rsidR="008A600C" w:rsidRPr="00CD2A84" w:rsidRDefault="008A600C" w:rsidP="002E3A9F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SLOT 1</w:t>
            </w:r>
            <w:r w:rsidRPr="00CD2A84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Oswald Regular" w:hAnsi="Oswald Regular"/>
                <w:sz w:val="28"/>
                <w:szCs w:val="28"/>
                <w:lang w:val="en-US"/>
              </w:rPr>
              <w:t>: Ice Breaking and Business/Industry Overview</w:t>
            </w:r>
          </w:p>
        </w:tc>
        <w:tc>
          <w:tcPr>
            <w:tcW w:w="6663" w:type="dxa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SLOT 8</w:t>
            </w:r>
            <w:r w:rsidRPr="00CD2A84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Oswald Regular" w:hAnsi="Oswald Regular"/>
                <w:sz w:val="28"/>
                <w:szCs w:val="28"/>
                <w:lang w:val="en-US"/>
              </w:rPr>
              <w:t xml:space="preserve">: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Productivity Management and Quality Management</w:t>
            </w:r>
          </w:p>
        </w:tc>
      </w:tr>
      <w:tr w:rsidR="008A600C" w:rsidTr="008A600C">
        <w:trPr>
          <w:trHeight w:val="40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1000-1030 am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MORNING TEA BREAK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MORNING TEA BREAK</w:t>
            </w:r>
          </w:p>
        </w:tc>
      </w:tr>
      <w:tr w:rsidR="008A600C" w:rsidTr="008A600C">
        <w:trPr>
          <w:trHeight w:val="710"/>
        </w:trPr>
        <w:tc>
          <w:tcPr>
            <w:tcW w:w="1838" w:type="dxa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1030-1130 am</w:t>
            </w:r>
          </w:p>
        </w:tc>
        <w:tc>
          <w:tcPr>
            <w:tcW w:w="6095" w:type="dxa"/>
            <w:vAlign w:val="center"/>
          </w:tcPr>
          <w:p w:rsidR="008A600C" w:rsidRPr="00CD2A84" w:rsidRDefault="008A600C" w:rsidP="002E3A9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SLOT 2 : Business/ Industry Compliance</w:t>
            </w:r>
          </w:p>
        </w:tc>
        <w:tc>
          <w:tcPr>
            <w:tcW w:w="6663" w:type="dxa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9 : cont.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Productivity Management and Quality Management</w:t>
            </w:r>
          </w:p>
        </w:tc>
      </w:tr>
      <w:tr w:rsidR="008A600C" w:rsidTr="008A600C">
        <w:trPr>
          <w:trHeight w:val="706"/>
        </w:trPr>
        <w:tc>
          <w:tcPr>
            <w:tcW w:w="1838" w:type="dxa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1130-1230 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6095" w:type="dxa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3 :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Operations Planning</w:t>
            </w:r>
          </w:p>
        </w:tc>
        <w:tc>
          <w:tcPr>
            <w:tcW w:w="6663" w:type="dxa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10 :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Economics of Maintenance and Spares Management</w:t>
            </w:r>
          </w:p>
        </w:tc>
      </w:tr>
      <w:tr w:rsidR="008A600C" w:rsidTr="008A600C">
        <w:trPr>
          <w:trHeight w:val="828"/>
        </w:trPr>
        <w:tc>
          <w:tcPr>
            <w:tcW w:w="1838" w:type="dxa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1230-0100 pm</w:t>
            </w:r>
          </w:p>
        </w:tc>
        <w:tc>
          <w:tcPr>
            <w:tcW w:w="6095" w:type="dxa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4: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Designing Operational Systems and Control</w:t>
            </w:r>
          </w:p>
        </w:tc>
        <w:tc>
          <w:tcPr>
            <w:tcW w:w="6663" w:type="dxa"/>
            <w:vAlign w:val="center"/>
          </w:tcPr>
          <w:p w:rsidR="008A600C" w:rsidRPr="00CD2A84" w:rsidRDefault="008A600C" w:rsidP="00D00F9D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SLOT 11: Case study</w:t>
            </w:r>
          </w:p>
        </w:tc>
      </w:tr>
      <w:tr w:rsidR="008A600C" w:rsidTr="008A600C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</w:tr>
      <w:tr w:rsidR="008A600C" w:rsidTr="008A600C">
        <w:trPr>
          <w:trHeight w:val="744"/>
        </w:trPr>
        <w:tc>
          <w:tcPr>
            <w:tcW w:w="1838" w:type="dxa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0215-0330 pm</w:t>
            </w:r>
          </w:p>
        </w:tc>
        <w:tc>
          <w:tcPr>
            <w:tcW w:w="6095" w:type="dxa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5: cont.</w:t>
            </w:r>
            <w:r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Designing Operational Systems and Control</w:t>
            </w:r>
          </w:p>
        </w:tc>
        <w:tc>
          <w:tcPr>
            <w:tcW w:w="6663" w:type="dxa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12: cont.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Economics of Maintenance and Spares Management</w:t>
            </w:r>
          </w:p>
        </w:tc>
      </w:tr>
      <w:tr w:rsidR="008A600C" w:rsidTr="008A600C">
        <w:trPr>
          <w:trHeight w:val="412"/>
        </w:trPr>
        <w:tc>
          <w:tcPr>
            <w:tcW w:w="1838" w:type="dxa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0330-0400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NOON TEA BREAK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NOON TEA BREAK</w:t>
            </w:r>
          </w:p>
        </w:tc>
      </w:tr>
      <w:tr w:rsidR="008A600C" w:rsidTr="008A600C">
        <w:trPr>
          <w:trHeight w:val="824"/>
        </w:trPr>
        <w:tc>
          <w:tcPr>
            <w:tcW w:w="1838" w:type="dxa"/>
            <w:vMerge w:val="restart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0400-0530 pm</w:t>
            </w:r>
          </w:p>
        </w:tc>
        <w:tc>
          <w:tcPr>
            <w:tcW w:w="6095" w:type="dxa"/>
            <w:vMerge w:val="restart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SLOT 6:</w:t>
            </w:r>
            <w:r w:rsidRPr="00D00F9D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Production Planning and Control</w:t>
            </w:r>
          </w:p>
        </w:tc>
        <w:tc>
          <w:tcPr>
            <w:tcW w:w="6663" w:type="dxa"/>
            <w:vAlign w:val="center"/>
          </w:tcPr>
          <w:p w:rsidR="008A600C" w:rsidRDefault="008A600C" w:rsidP="006F010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13: 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>Summary, Wrap Up &amp; Conclusion</w:t>
            </w:r>
          </w:p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Certificate giving</w:t>
            </w:r>
          </w:p>
        </w:tc>
      </w:tr>
      <w:tr w:rsidR="008A600C" w:rsidTr="008A600C">
        <w:trPr>
          <w:trHeight w:val="38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8A600C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F2F2F2" w:themeFill="background1" w:themeFillShade="F2"/>
            <w:vAlign w:val="center"/>
          </w:tcPr>
          <w:p w:rsidR="008A600C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shd w:val="clear" w:color="auto" w:fill="F2F2F2" w:themeFill="background1" w:themeFillShade="F2"/>
            <w:vAlign w:val="center"/>
          </w:tcPr>
          <w:p w:rsidR="008A600C" w:rsidRDefault="008A600C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PROGRAMME END</w:t>
            </w:r>
          </w:p>
        </w:tc>
      </w:tr>
      <w:tr w:rsidR="008A600C" w:rsidTr="008A600C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DINNER</w:t>
            </w:r>
          </w:p>
        </w:tc>
        <w:tc>
          <w:tcPr>
            <w:tcW w:w="6663" w:type="dxa"/>
            <w:vMerge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600C" w:rsidTr="008A600C">
        <w:trPr>
          <w:trHeight w:val="746"/>
        </w:trPr>
        <w:tc>
          <w:tcPr>
            <w:tcW w:w="1838" w:type="dxa"/>
            <w:vAlign w:val="center"/>
          </w:tcPr>
          <w:p w:rsidR="008A600C" w:rsidRPr="00CD2A84" w:rsidRDefault="008A600C" w:rsidP="00753B0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0800-1030 pm</w:t>
            </w:r>
          </w:p>
        </w:tc>
        <w:tc>
          <w:tcPr>
            <w:tcW w:w="6095" w:type="dxa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7: cont. </w:t>
            </w:r>
            <w:r w:rsidRPr="00D00F9D">
              <w:rPr>
                <w:rFonts w:ascii="Oswald Regular" w:hAnsi="Oswald Regular"/>
                <w:sz w:val="28"/>
                <w:szCs w:val="28"/>
              </w:rPr>
              <w:t>Production Planning and Control</w:t>
            </w:r>
          </w:p>
        </w:tc>
        <w:tc>
          <w:tcPr>
            <w:tcW w:w="6663" w:type="dxa"/>
            <w:vMerge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600C" w:rsidTr="008A600C">
        <w:trPr>
          <w:trHeight w:val="40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1030-1100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SUPPER/ END DAY 1</w:t>
            </w:r>
          </w:p>
        </w:tc>
        <w:tc>
          <w:tcPr>
            <w:tcW w:w="6663" w:type="dxa"/>
            <w:vMerge/>
            <w:shd w:val="clear" w:color="auto" w:fill="F2F2F2" w:themeFill="background1" w:themeFillShade="F2"/>
            <w:vAlign w:val="center"/>
          </w:tcPr>
          <w:p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:rsidR="00BA62DB" w:rsidRPr="00D00F9D" w:rsidRDefault="00D00F9D" w:rsidP="00D00F9D">
      <w:pPr>
        <w:pStyle w:val="ListParagraph"/>
        <w:numPr>
          <w:ilvl w:val="0"/>
          <w:numId w:val="12"/>
        </w:numPr>
        <w:rPr>
          <w:rFonts w:ascii="Franklin Gothic Medium" w:hAnsi="Franklin Gothic Medium"/>
          <w:b/>
          <w:sz w:val="28"/>
          <w:szCs w:val="28"/>
        </w:rPr>
      </w:pPr>
      <w:r w:rsidRPr="00D00F9D">
        <w:rPr>
          <w:rFonts w:ascii="Franklin Gothic Medium" w:hAnsi="Franklin Gothic Medium"/>
          <w:b/>
          <w:sz w:val="28"/>
          <w:szCs w:val="28"/>
        </w:rPr>
        <w:lastRenderedPageBreak/>
        <w:t>INSTRUCTIONAL GUIDE</w:t>
      </w:r>
    </w:p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724"/>
        <w:gridCol w:w="1928"/>
        <w:gridCol w:w="1280"/>
        <w:gridCol w:w="3312"/>
        <w:gridCol w:w="3099"/>
        <w:gridCol w:w="2410"/>
        <w:gridCol w:w="1890"/>
      </w:tblGrid>
      <w:tr w:rsidR="00BE144B" w:rsidRPr="00010E8C" w:rsidTr="00D00F9D">
        <w:trPr>
          <w:trHeight w:val="621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DURATION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TITLE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LEARNING OUTCOME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ACTIVITY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MATERIAL</w:t>
            </w:r>
          </w:p>
        </w:tc>
      </w:tr>
      <w:tr w:rsidR="00D00F9D" w:rsidRPr="00010E8C" w:rsidTr="00D00F9D">
        <w:trPr>
          <w:trHeight w:val="590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D00F9D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00F9D" w:rsidRPr="00D00F9D" w:rsidRDefault="00D00F9D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00F9D" w:rsidRPr="00D00F9D" w:rsidRDefault="00D00F9D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0711" w:type="dxa"/>
            <w:gridSpan w:val="4"/>
            <w:shd w:val="clear" w:color="auto" w:fill="F2F2F2" w:themeFill="background1" w:themeFillShade="F2"/>
            <w:vAlign w:val="center"/>
          </w:tcPr>
          <w:p w:rsidR="00D00F9D" w:rsidRPr="00D00F9D" w:rsidRDefault="00D00F9D" w:rsidP="00D00F9D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REGISTRATION</w:t>
            </w:r>
          </w:p>
        </w:tc>
      </w:tr>
      <w:tr w:rsidR="00BE144B" w:rsidRPr="00010E8C" w:rsidTr="008A600C">
        <w:tc>
          <w:tcPr>
            <w:tcW w:w="724" w:type="dxa"/>
            <w:shd w:val="clear" w:color="auto" w:fill="F2F2F2" w:themeFill="background1" w:themeFillShade="F2"/>
          </w:tcPr>
          <w:p w:rsidR="00BE144B" w:rsidRPr="00D00F9D" w:rsidRDefault="00BE144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BE144B" w:rsidRPr="00D00F9D" w:rsidRDefault="00D00F9D" w:rsidP="00BE144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</w:t>
            </w:r>
            <w:r w:rsidR="00BE144B" w:rsidRPr="00D00F9D">
              <w:rPr>
                <w:rFonts w:ascii="Oswald Regular" w:hAnsi="Oswald Regular"/>
                <w:sz w:val="28"/>
                <w:szCs w:val="28"/>
              </w:rPr>
              <w:t xml:space="preserve"> am </w:t>
            </w:r>
          </w:p>
        </w:tc>
        <w:tc>
          <w:tcPr>
            <w:tcW w:w="1280" w:type="dxa"/>
          </w:tcPr>
          <w:p w:rsidR="00BE144B" w:rsidRPr="00D00F9D" w:rsidRDefault="00BA62DB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3</w:t>
            </w:r>
            <w:r w:rsidR="00BE144B" w:rsidRPr="00D00F9D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:rsidR="00BE144B" w:rsidRPr="00D00F9D" w:rsidRDefault="00D35CD1" w:rsidP="00BE144B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  <w:r w:rsidR="00BE144B"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Registration, Ice Breaking &amp; Introduction of the </w:t>
            </w:r>
            <w:proofErr w:type="spellStart"/>
            <w:r w:rsidR="00BE144B" w:rsidRPr="00D00F9D">
              <w:rPr>
                <w:rFonts w:ascii="Oswald Regular" w:hAnsi="Oswald Regular"/>
                <w:sz w:val="28"/>
                <w:szCs w:val="28"/>
                <w:lang w:val="en-US"/>
              </w:rPr>
              <w:t>Programme</w:t>
            </w:r>
            <w:proofErr w:type="spellEnd"/>
            <w:r w:rsidR="00BE144B"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099" w:type="dxa"/>
          </w:tcPr>
          <w:p w:rsidR="00BE144B" w:rsidRPr="00D00F9D" w:rsidRDefault="00BE144B" w:rsidP="00BE144B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</w:tcPr>
          <w:p w:rsidR="00BE144B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Video show </w:t>
            </w:r>
          </w:p>
          <w:p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Ice Breaking Game </w:t>
            </w:r>
          </w:p>
          <w:p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Briefing </w:t>
            </w:r>
          </w:p>
        </w:tc>
        <w:tc>
          <w:tcPr>
            <w:tcW w:w="1890" w:type="dxa"/>
          </w:tcPr>
          <w:p w:rsidR="004D47B5" w:rsidRPr="00D00F9D" w:rsidRDefault="004D47B5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Video </w:t>
            </w:r>
          </w:p>
          <w:p w:rsidR="00BE144B" w:rsidRPr="00D00F9D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INSKEN slides </w:t>
            </w:r>
          </w:p>
          <w:p w:rsidR="00BE144B" w:rsidRPr="00D00F9D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Others </w:t>
            </w:r>
          </w:p>
        </w:tc>
      </w:tr>
      <w:tr w:rsidR="005C3B28" w:rsidRPr="00010E8C" w:rsidTr="008A600C">
        <w:trPr>
          <w:trHeight w:val="928"/>
        </w:trPr>
        <w:tc>
          <w:tcPr>
            <w:tcW w:w="724" w:type="dxa"/>
            <w:shd w:val="clear" w:color="auto" w:fill="F2F2F2" w:themeFill="background1" w:themeFillShade="F2"/>
          </w:tcPr>
          <w:p w:rsidR="005C3B28" w:rsidRPr="00D00F9D" w:rsidRDefault="005C3B28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5C3B28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0900-1000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280" w:type="dxa"/>
          </w:tcPr>
          <w:p w:rsidR="005C3B28" w:rsidRPr="00D00F9D" w:rsidRDefault="00BE5CDE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6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:rsidR="005C3B28" w:rsidRPr="00D00F9D" w:rsidRDefault="00D35CD1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2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  <w:r w:rsidR="005C3B28"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Introduction of Operations Management   </w:t>
            </w:r>
          </w:p>
        </w:tc>
        <w:tc>
          <w:tcPr>
            <w:tcW w:w="3099" w:type="dxa"/>
          </w:tcPr>
          <w:p w:rsidR="005C3B28" w:rsidRPr="00D00F9D" w:rsidRDefault="00DB60B0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Conceptualize the business operations</w:t>
            </w:r>
          </w:p>
        </w:tc>
        <w:tc>
          <w:tcPr>
            <w:tcW w:w="2410" w:type="dxa"/>
          </w:tcPr>
          <w:p w:rsidR="005C3B28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5C3B28" w:rsidRPr="00D00F9D" w:rsidRDefault="004D47B5" w:rsidP="005C3B28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Workbook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D00F9D" w:rsidRPr="00010E8C" w:rsidTr="008A600C">
        <w:trPr>
          <w:trHeight w:val="445"/>
        </w:trPr>
        <w:tc>
          <w:tcPr>
            <w:tcW w:w="724" w:type="dxa"/>
            <w:shd w:val="clear" w:color="auto" w:fill="F2F2F2" w:themeFill="background1" w:themeFillShade="F2"/>
          </w:tcPr>
          <w:p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D00F9D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</w:t>
            </w:r>
            <w:r>
              <w:rPr>
                <w:rFonts w:ascii="Oswald Regular" w:hAnsi="Oswald Regular"/>
                <w:sz w:val="28"/>
                <w:szCs w:val="28"/>
              </w:rPr>
              <w:t xml:space="preserve">000-1015 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D00F9D" w:rsidRPr="00D00F9D" w:rsidRDefault="00D00F9D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15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:rsidR="00D00F9D" w:rsidRPr="00D00F9D" w:rsidRDefault="00D00F9D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</w:tr>
      <w:tr w:rsidR="004D47B5" w:rsidRPr="00010E8C" w:rsidTr="008A600C">
        <w:tc>
          <w:tcPr>
            <w:tcW w:w="724" w:type="dxa"/>
            <w:shd w:val="clear" w:color="auto" w:fill="F2F2F2" w:themeFill="background1" w:themeFillShade="F2"/>
          </w:tcPr>
          <w:p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4D47B5" w:rsidRPr="00D00F9D" w:rsidRDefault="004D47B5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>10</w:t>
            </w:r>
            <w:r w:rsid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15-0100 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pm </w:t>
            </w:r>
          </w:p>
        </w:tc>
        <w:tc>
          <w:tcPr>
            <w:tcW w:w="1280" w:type="dxa"/>
          </w:tcPr>
          <w:p w:rsidR="004D47B5" w:rsidRPr="00D00F9D" w:rsidRDefault="00BA62DB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195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min</w:t>
            </w:r>
          </w:p>
        </w:tc>
        <w:tc>
          <w:tcPr>
            <w:tcW w:w="3312" w:type="dxa"/>
          </w:tcPr>
          <w:p w:rsidR="004D47B5" w:rsidRPr="00D00F9D" w:rsidRDefault="00D35CD1" w:rsidP="004D47B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 3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Operations Planning </w:t>
            </w:r>
          </w:p>
        </w:tc>
        <w:tc>
          <w:tcPr>
            <w:tcW w:w="3099" w:type="dxa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Prepare the Operations Plan </w:t>
            </w:r>
          </w:p>
        </w:tc>
        <w:tc>
          <w:tcPr>
            <w:tcW w:w="2410" w:type="dxa"/>
          </w:tcPr>
          <w:p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4D47B5" w:rsidRPr="00D00F9D" w:rsidRDefault="00EF1A67" w:rsidP="00D00F9D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4D47B5" w:rsidRPr="00010E8C" w:rsidTr="008A600C">
        <w:trPr>
          <w:trHeight w:val="491"/>
        </w:trPr>
        <w:tc>
          <w:tcPr>
            <w:tcW w:w="724" w:type="dxa"/>
            <w:shd w:val="clear" w:color="auto" w:fill="F2F2F2" w:themeFill="background1" w:themeFillShade="F2"/>
          </w:tcPr>
          <w:p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4D47B5" w:rsidRPr="00D00F9D" w:rsidRDefault="004D47B5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75 min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4D47B5" w:rsidRPr="00D00F9D" w:rsidRDefault="00BA62DB" w:rsidP="004D47B5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4D47B5" w:rsidRPr="00010E8C" w:rsidTr="008A600C">
        <w:tc>
          <w:tcPr>
            <w:tcW w:w="724" w:type="dxa"/>
            <w:shd w:val="clear" w:color="auto" w:fill="F2F2F2" w:themeFill="background1" w:themeFillShade="F2"/>
          </w:tcPr>
          <w:p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280" w:type="dxa"/>
          </w:tcPr>
          <w:p w:rsidR="004D47B5" w:rsidRPr="00D00F9D" w:rsidRDefault="004D47B5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75 min</w:t>
            </w:r>
          </w:p>
        </w:tc>
        <w:tc>
          <w:tcPr>
            <w:tcW w:w="3312" w:type="dxa"/>
          </w:tcPr>
          <w:p w:rsidR="004D47B5" w:rsidRPr="00D00F9D" w:rsidRDefault="00D35CD1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 4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>Designing Operational Systems and Control</w:t>
            </w:r>
          </w:p>
        </w:tc>
        <w:tc>
          <w:tcPr>
            <w:tcW w:w="3099" w:type="dxa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Provide framework for system operations and control </w:t>
            </w:r>
          </w:p>
        </w:tc>
        <w:tc>
          <w:tcPr>
            <w:tcW w:w="2410" w:type="dxa"/>
          </w:tcPr>
          <w:p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D00F9D" w:rsidRPr="00010E8C" w:rsidTr="008A600C">
        <w:tc>
          <w:tcPr>
            <w:tcW w:w="724" w:type="dxa"/>
            <w:shd w:val="clear" w:color="auto" w:fill="F2F2F2" w:themeFill="background1" w:themeFillShade="F2"/>
          </w:tcPr>
          <w:p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D00F9D" w:rsidRPr="00D00F9D" w:rsidRDefault="00D00F9D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D00F9D" w:rsidRPr="00D00F9D" w:rsidRDefault="00D00F9D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15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:rsidR="00D00F9D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</w:tr>
      <w:tr w:rsidR="004D47B5" w:rsidRPr="00010E8C" w:rsidTr="008A600C">
        <w:tc>
          <w:tcPr>
            <w:tcW w:w="724" w:type="dxa"/>
            <w:shd w:val="clear" w:color="auto" w:fill="F2F2F2" w:themeFill="background1" w:themeFillShade="F2"/>
          </w:tcPr>
          <w:p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0345-0</w:t>
            </w:r>
            <w:r w:rsidR="00753B0F">
              <w:rPr>
                <w:rFonts w:ascii="Oswald Regular" w:hAnsi="Oswald Regular"/>
                <w:sz w:val="28"/>
                <w:szCs w:val="28"/>
              </w:rPr>
              <w:t>530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pm </w:t>
            </w:r>
          </w:p>
        </w:tc>
        <w:tc>
          <w:tcPr>
            <w:tcW w:w="1280" w:type="dxa"/>
          </w:tcPr>
          <w:p w:rsidR="004D47B5" w:rsidRPr="00D00F9D" w:rsidRDefault="00BA62DB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135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min</w:t>
            </w:r>
          </w:p>
        </w:tc>
        <w:tc>
          <w:tcPr>
            <w:tcW w:w="3312" w:type="dxa"/>
          </w:tcPr>
          <w:p w:rsidR="004D47B5" w:rsidRPr="00D00F9D" w:rsidRDefault="00D35CD1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 5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>Production Planning and Control</w:t>
            </w:r>
          </w:p>
        </w:tc>
        <w:tc>
          <w:tcPr>
            <w:tcW w:w="3099" w:type="dxa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Proper projection of raw materials /input and end products </w:t>
            </w:r>
          </w:p>
        </w:tc>
        <w:tc>
          <w:tcPr>
            <w:tcW w:w="2410" w:type="dxa"/>
          </w:tcPr>
          <w:p w:rsidR="004D47B5" w:rsidRPr="00D00F9D" w:rsidRDefault="00EF1A67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Dialogue </w:t>
            </w:r>
          </w:p>
        </w:tc>
        <w:tc>
          <w:tcPr>
            <w:tcW w:w="1890" w:type="dxa"/>
          </w:tcPr>
          <w:p w:rsidR="004D47B5" w:rsidRPr="00D00F9D" w:rsidRDefault="004D47B5" w:rsidP="00EF1A67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:rsidTr="008A600C">
        <w:tc>
          <w:tcPr>
            <w:tcW w:w="724" w:type="dxa"/>
            <w:shd w:val="clear" w:color="auto" w:fill="F2F2F2" w:themeFill="background1" w:themeFillShade="F2"/>
          </w:tcPr>
          <w:p w:rsidR="00753B0F" w:rsidRPr="00D00F9D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753B0F" w:rsidRPr="00D00F9D" w:rsidRDefault="00753B0F" w:rsidP="00753B0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53B0F" w:rsidRPr="00D00F9D" w:rsidRDefault="00753B0F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120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:rsidR="00753B0F" w:rsidRPr="00D00F9D" w:rsidRDefault="00753B0F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 xml:space="preserve">DINNER </w:t>
            </w:r>
          </w:p>
        </w:tc>
      </w:tr>
      <w:tr w:rsidR="00EF1A67" w:rsidRPr="00010E8C" w:rsidTr="00D00F9D">
        <w:tc>
          <w:tcPr>
            <w:tcW w:w="724" w:type="dxa"/>
            <w:shd w:val="clear" w:color="auto" w:fill="F2F2F2" w:themeFill="background1" w:themeFillShade="F2"/>
          </w:tcPr>
          <w:p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28" w:type="dxa"/>
          </w:tcPr>
          <w:p w:rsidR="00EF1A67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0800-1030 pm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</w:tcPr>
          <w:p w:rsidR="00EF1A67" w:rsidRPr="00753B0F" w:rsidRDefault="00BA62DB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15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:rsidR="00EF1A67" w:rsidRPr="00753B0F" w:rsidRDefault="00D35CD1" w:rsidP="00753B0F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Slot 6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proofErr w:type="spellStart"/>
            <w:r w:rsidR="00753B0F">
              <w:rPr>
                <w:rFonts w:ascii="Oswald Regular" w:hAnsi="Oswald Regular"/>
                <w:sz w:val="28"/>
                <w:szCs w:val="28"/>
              </w:rPr>
              <w:t>cont</w:t>
            </w:r>
            <w:proofErr w:type="spellEnd"/>
            <w:r w:rsid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753B0F" w:rsidRPr="00753B0F">
              <w:rPr>
                <w:rFonts w:ascii="Oswald Regular" w:hAnsi="Oswald Regular"/>
                <w:sz w:val="28"/>
                <w:szCs w:val="28"/>
              </w:rPr>
              <w:t>Production Planning and Control</w:t>
            </w:r>
          </w:p>
        </w:tc>
        <w:tc>
          <w:tcPr>
            <w:tcW w:w="3099" w:type="dxa"/>
          </w:tcPr>
          <w:p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Q&amp;A on matters pertaining respective participants business operations </w:t>
            </w:r>
          </w:p>
        </w:tc>
        <w:tc>
          <w:tcPr>
            <w:tcW w:w="241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EF1A67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280" w:type="dxa"/>
          </w:tcPr>
          <w:p w:rsidR="00EF1A67" w:rsidRPr="00753B0F" w:rsidRDefault="00BA62DB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3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:rsidR="00EF1A67" w:rsidRPr="00753B0F" w:rsidRDefault="00D35CD1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Slot 7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>Productivity Management and Quality Management</w:t>
            </w:r>
          </w:p>
        </w:tc>
        <w:tc>
          <w:tcPr>
            <w:tcW w:w="3099" w:type="dxa"/>
          </w:tcPr>
          <w:p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Create effective &amp; efficient production of end products  </w:t>
            </w:r>
          </w:p>
        </w:tc>
        <w:tc>
          <w:tcPr>
            <w:tcW w:w="241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EF1A67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8</w:t>
            </w:r>
          </w:p>
        </w:tc>
        <w:tc>
          <w:tcPr>
            <w:tcW w:w="1928" w:type="dxa"/>
          </w:tcPr>
          <w:p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1280" w:type="dxa"/>
          </w:tcPr>
          <w:p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60 min</w:t>
            </w:r>
          </w:p>
        </w:tc>
        <w:tc>
          <w:tcPr>
            <w:tcW w:w="3312" w:type="dxa"/>
          </w:tcPr>
          <w:p w:rsidR="00EF1A67" w:rsidRPr="00753B0F" w:rsidRDefault="00D35CD1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Slot 8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>Productivity Management and Quality Management (Continued)</w:t>
            </w:r>
          </w:p>
        </w:tc>
        <w:tc>
          <w:tcPr>
            <w:tcW w:w="3099" w:type="dxa"/>
          </w:tcPr>
          <w:p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-ditto-</w:t>
            </w:r>
          </w:p>
        </w:tc>
        <w:tc>
          <w:tcPr>
            <w:tcW w:w="241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BA62DB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1000-1015 am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9</w:t>
            </w:r>
          </w:p>
        </w:tc>
        <w:tc>
          <w:tcPr>
            <w:tcW w:w="1928" w:type="dxa"/>
          </w:tcPr>
          <w:p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1030-0100 pm</w:t>
            </w:r>
            <w:r w:rsidR="00BA62DB" w:rsidRPr="00753B0F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80" w:type="dxa"/>
          </w:tcPr>
          <w:p w:rsidR="00BA62DB" w:rsidRPr="00753B0F" w:rsidRDefault="00BA62DB" w:rsidP="00BA62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180 min </w:t>
            </w:r>
          </w:p>
        </w:tc>
        <w:tc>
          <w:tcPr>
            <w:tcW w:w="3312" w:type="dxa"/>
          </w:tcPr>
          <w:p w:rsidR="00BA62DB" w:rsidRPr="00753B0F" w:rsidRDefault="00D35CD1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Slot 9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>Economics of Maintenance and Spares Management</w:t>
            </w:r>
          </w:p>
        </w:tc>
        <w:tc>
          <w:tcPr>
            <w:tcW w:w="3099" w:type="dxa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Proper plan of maintenance of equipment</w:t>
            </w:r>
          </w:p>
        </w:tc>
        <w:tc>
          <w:tcPr>
            <w:tcW w:w="2410" w:type="dxa"/>
          </w:tcPr>
          <w:p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BA62DB" w:rsidRPr="00753B0F" w:rsidRDefault="00BA62DB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BA62DB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280" w:type="dxa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312" w:type="dxa"/>
          </w:tcPr>
          <w:p w:rsidR="00BA62DB" w:rsidRPr="00753B0F" w:rsidRDefault="00D35CD1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Slot 10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>Economics of Maintenance and Spares Management (Continued)</w:t>
            </w:r>
          </w:p>
        </w:tc>
        <w:tc>
          <w:tcPr>
            <w:tcW w:w="3099" w:type="dxa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-ditto-</w:t>
            </w:r>
          </w:p>
        </w:tc>
        <w:tc>
          <w:tcPr>
            <w:tcW w:w="2410" w:type="dxa"/>
          </w:tcPr>
          <w:p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BA62DB" w:rsidRPr="00753B0F" w:rsidRDefault="00BA62DB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BA62DB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:rsidTr="00753B0F">
        <w:tc>
          <w:tcPr>
            <w:tcW w:w="724" w:type="dxa"/>
            <w:vMerge w:val="restart"/>
            <w:shd w:val="clear" w:color="auto" w:fill="F2F2F2" w:themeFill="background1" w:themeFillShade="F2"/>
          </w:tcPr>
          <w:p w:rsidR="00753B0F" w:rsidRPr="00753B0F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11</w:t>
            </w:r>
          </w:p>
        </w:tc>
        <w:tc>
          <w:tcPr>
            <w:tcW w:w="1928" w:type="dxa"/>
            <w:vMerge w:val="restart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0345-0530 pm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vMerge w:val="restart"/>
          </w:tcPr>
          <w:p w:rsidR="00753B0F" w:rsidRPr="00753B0F" w:rsidRDefault="00753B0F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135 min </w:t>
            </w:r>
          </w:p>
        </w:tc>
        <w:tc>
          <w:tcPr>
            <w:tcW w:w="3312" w:type="dxa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11</w:t>
            </w:r>
            <w:r w:rsidRPr="00753B0F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Summary, Wrap Up &amp; Conclusion</w:t>
            </w:r>
          </w:p>
        </w:tc>
        <w:tc>
          <w:tcPr>
            <w:tcW w:w="3099" w:type="dxa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  <w:tc>
          <w:tcPr>
            <w:tcW w:w="2410" w:type="dxa"/>
          </w:tcPr>
          <w:p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Pre Post Test </w:t>
            </w:r>
          </w:p>
          <w:p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Evaluation Form </w:t>
            </w:r>
          </w:p>
        </w:tc>
        <w:tc>
          <w:tcPr>
            <w:tcW w:w="1890" w:type="dxa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:rsidTr="00753B0F">
        <w:tc>
          <w:tcPr>
            <w:tcW w:w="724" w:type="dxa"/>
            <w:vMerge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  <w:lang w:val="en-US"/>
              </w:rPr>
              <w:t>End of the Session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:rsidR="008E5054" w:rsidRPr="001060F4" w:rsidRDefault="0022564F" w:rsidP="005B7AB7">
      <w:pPr>
        <w:tabs>
          <w:tab w:val="left" w:pos="2405"/>
        </w:tabs>
        <w:rPr>
          <w:rFonts w:ascii="Oswald Regular" w:hAnsi="Oswald Regular"/>
          <w:b/>
          <w:sz w:val="28"/>
          <w:szCs w:val="28"/>
          <w:u w:val="single"/>
        </w:rPr>
      </w:pPr>
      <w:r w:rsidRPr="00010E8C">
        <w:rPr>
          <w:rFonts w:ascii="Franklin Gothic Medium" w:hAnsi="Franklin Gothic Medium"/>
          <w:sz w:val="28"/>
          <w:szCs w:val="28"/>
        </w:rPr>
        <w:br w:type="page"/>
      </w:r>
      <w:r w:rsidR="005B7AB7" w:rsidRPr="00753B0F">
        <w:rPr>
          <w:rFonts w:ascii="Oswald Regular" w:hAnsi="Oswald Regular"/>
          <w:b/>
          <w:sz w:val="28"/>
          <w:szCs w:val="28"/>
          <w:u w:val="single"/>
        </w:rPr>
        <w:lastRenderedPageBreak/>
        <w:t xml:space="preserve">PART </w:t>
      </w:r>
      <w:proofErr w:type="gramStart"/>
      <w:r w:rsidR="005B7AB7" w:rsidRPr="00753B0F">
        <w:rPr>
          <w:rFonts w:ascii="Oswald Regular" w:hAnsi="Oswald Regular"/>
          <w:b/>
          <w:sz w:val="28"/>
          <w:szCs w:val="28"/>
          <w:u w:val="single"/>
        </w:rPr>
        <w:t>C</w:t>
      </w:r>
      <w:r w:rsidR="00D35CD1" w:rsidRPr="00753B0F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="005B7AB7" w:rsidRPr="00753B0F">
        <w:rPr>
          <w:rFonts w:ascii="Oswald Regular" w:hAnsi="Oswald Regular"/>
          <w:b/>
          <w:sz w:val="28"/>
          <w:szCs w:val="28"/>
          <w:u w:val="single"/>
        </w:rPr>
        <w:t>:</w:t>
      </w:r>
      <w:proofErr w:type="gramEnd"/>
      <w:r w:rsidR="005B7AB7" w:rsidRPr="00753B0F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="008E5054" w:rsidRPr="00753B0F">
        <w:rPr>
          <w:rFonts w:ascii="Oswald Regular" w:hAnsi="Oswald Regular"/>
          <w:b/>
          <w:sz w:val="28"/>
          <w:szCs w:val="28"/>
          <w:u w:val="single"/>
        </w:rPr>
        <w:t>P</w:t>
      </w:r>
      <w:r w:rsidR="005B7AB7" w:rsidRPr="00753B0F">
        <w:rPr>
          <w:rFonts w:ascii="Oswald Regular" w:hAnsi="Oswald Regular"/>
          <w:b/>
          <w:sz w:val="28"/>
          <w:szCs w:val="28"/>
          <w:u w:val="single"/>
        </w:rPr>
        <w:t xml:space="preserve">ROPOSED COSTING </w:t>
      </w:r>
      <w:r w:rsidR="000D2338" w:rsidRPr="00753B0F">
        <w:rPr>
          <w:rFonts w:ascii="Oswald Regular" w:hAnsi="Oswald Regular"/>
          <w:b/>
          <w:sz w:val="28"/>
          <w:szCs w:val="28"/>
          <w:u w:val="single"/>
        </w:rPr>
        <w:t>(20%)</w:t>
      </w:r>
      <w:r w:rsidR="001060F4">
        <w:rPr>
          <w:rFonts w:ascii="Oswald Regular" w:hAnsi="Oswald Regular"/>
          <w:b/>
          <w:sz w:val="28"/>
          <w:szCs w:val="28"/>
          <w:u w:val="single"/>
        </w:rPr>
        <w:t xml:space="preserve">  </w:t>
      </w:r>
      <w:r w:rsidR="00802287" w:rsidRPr="00753B0F">
        <w:rPr>
          <w:rFonts w:ascii="Oswald Regular" w:hAnsi="Oswald Regular"/>
          <w:sz w:val="28"/>
          <w:szCs w:val="28"/>
        </w:rPr>
        <w:t>(</w:t>
      </w:r>
      <w:proofErr w:type="gramStart"/>
      <w:r w:rsidR="00802287" w:rsidRPr="00753B0F">
        <w:rPr>
          <w:rFonts w:ascii="Oswald Regular" w:hAnsi="Oswald Regular"/>
          <w:sz w:val="28"/>
          <w:szCs w:val="28"/>
        </w:rPr>
        <w:t>for</w:t>
      </w:r>
      <w:proofErr w:type="gramEnd"/>
      <w:r w:rsidR="00802287" w:rsidRPr="00753B0F">
        <w:rPr>
          <w:rFonts w:ascii="Oswald Regular" w:hAnsi="Oswald Regular"/>
          <w:sz w:val="28"/>
          <w:szCs w:val="28"/>
        </w:rPr>
        <w:t xml:space="preserve"> 30 participants, 2 </w:t>
      </w:r>
      <w:proofErr w:type="spellStart"/>
      <w:r w:rsidR="00802287" w:rsidRPr="00753B0F">
        <w:rPr>
          <w:rFonts w:ascii="Oswald Regular" w:hAnsi="Oswald Regular"/>
          <w:sz w:val="28"/>
          <w:szCs w:val="28"/>
        </w:rPr>
        <w:t>days</w:t>
      </w:r>
      <w:proofErr w:type="spellEnd"/>
      <w:r w:rsidR="00802287" w:rsidRPr="00753B0F">
        <w:rPr>
          <w:rFonts w:ascii="Oswald Regular" w:hAnsi="Oswald Regular"/>
          <w:sz w:val="28"/>
          <w:szCs w:val="28"/>
        </w:rPr>
        <w:t xml:space="preserve"> workshop)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4"/>
        <w:gridCol w:w="8080"/>
        <w:gridCol w:w="2410"/>
        <w:gridCol w:w="850"/>
        <w:gridCol w:w="2126"/>
      </w:tblGrid>
      <w:tr w:rsidR="00802287" w:rsidRPr="00753B0F" w:rsidTr="00753B0F">
        <w:tc>
          <w:tcPr>
            <w:tcW w:w="704" w:type="dxa"/>
            <w:shd w:val="clear" w:color="auto" w:fill="F2F2F2" w:themeFill="background1" w:themeFillShade="F2"/>
            <w:vAlign w:val="bottom"/>
          </w:tcPr>
          <w:p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NO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bottom"/>
          </w:tcPr>
          <w:p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ITEM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bottom"/>
          </w:tcPr>
          <w:p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COST PER UNIT (RM)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UNIT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TOTAL COST (RM)</w:t>
            </w:r>
          </w:p>
        </w:tc>
      </w:tr>
      <w:tr w:rsidR="000D2338" w:rsidRPr="00753B0F" w:rsidTr="00753B0F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0D2338" w:rsidRPr="00EB7B69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EB7B69">
              <w:rPr>
                <w:rFonts w:ascii="Oswald Regular" w:hAnsi="Oswald Regular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0D2338" w:rsidRPr="00753B0F" w:rsidRDefault="000D2338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Training  Delivery Fee</w:t>
            </w:r>
            <w:r w:rsidR="00753B0F">
              <w:rPr>
                <w:rFonts w:ascii="Oswald Regular" w:hAnsi="Oswald Regular"/>
                <w:sz w:val="28"/>
                <w:szCs w:val="28"/>
              </w:rPr>
              <w:t xml:space="preserve"> (RM3,500 x 2 days)</w:t>
            </w:r>
          </w:p>
        </w:tc>
        <w:tc>
          <w:tcPr>
            <w:tcW w:w="2410" w:type="dxa"/>
          </w:tcPr>
          <w:p w:rsidR="000D2338" w:rsidRPr="00753B0F" w:rsidRDefault="00753B0F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3,5</w:t>
            </w:r>
            <w:r w:rsidR="001A5F9F" w:rsidRPr="00753B0F">
              <w:rPr>
                <w:rFonts w:ascii="Oswald Regular" w:hAnsi="Oswald Regular"/>
                <w:sz w:val="28"/>
                <w:szCs w:val="28"/>
              </w:rPr>
              <w:t>00</w:t>
            </w:r>
            <w:r>
              <w:rPr>
                <w:rFonts w:ascii="Oswald Regular" w:hAnsi="Oswald Regular"/>
                <w:sz w:val="28"/>
                <w:szCs w:val="28"/>
              </w:rPr>
              <w:t>.00</w:t>
            </w:r>
          </w:p>
        </w:tc>
        <w:tc>
          <w:tcPr>
            <w:tcW w:w="850" w:type="dxa"/>
          </w:tcPr>
          <w:p w:rsidR="000D2338" w:rsidRPr="00753B0F" w:rsidRDefault="001A5F9F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D2338" w:rsidRPr="00753B0F" w:rsidRDefault="00753B0F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7,0</w:t>
            </w:r>
            <w:r w:rsidR="001A5F9F" w:rsidRPr="00753B0F">
              <w:rPr>
                <w:rFonts w:ascii="Oswald Regular" w:hAnsi="Oswald Regular"/>
                <w:sz w:val="28"/>
                <w:szCs w:val="28"/>
              </w:rPr>
              <w:t>00</w:t>
            </w:r>
            <w:r>
              <w:rPr>
                <w:rFonts w:ascii="Oswald Regular" w:hAnsi="Oswald Regular"/>
                <w:sz w:val="28"/>
                <w:szCs w:val="28"/>
              </w:rPr>
              <w:t>.00</w:t>
            </w:r>
          </w:p>
        </w:tc>
      </w:tr>
      <w:tr w:rsidR="00802287" w:rsidRPr="00753B0F" w:rsidTr="00753B0F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802287" w:rsidRPr="00753B0F" w:rsidRDefault="00802287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Assistant </w:t>
            </w:r>
            <w:r w:rsidR="00753B0F">
              <w:rPr>
                <w:rFonts w:ascii="Oswald Regular" w:hAnsi="Oswald Regular"/>
                <w:sz w:val="28"/>
                <w:szCs w:val="28"/>
              </w:rPr>
              <w:t>(RM600 x 2 days)</w:t>
            </w:r>
          </w:p>
        </w:tc>
        <w:tc>
          <w:tcPr>
            <w:tcW w:w="2410" w:type="dxa"/>
          </w:tcPr>
          <w:p w:rsidR="00802287" w:rsidRPr="00753B0F" w:rsidRDefault="00753B0F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6</w:t>
            </w:r>
            <w:r w:rsidR="00802287" w:rsidRPr="00753B0F">
              <w:rPr>
                <w:rFonts w:ascii="Oswald Regular" w:hAnsi="Oswald Regular"/>
                <w:sz w:val="28"/>
                <w:szCs w:val="28"/>
              </w:rPr>
              <w:t>00</w:t>
            </w:r>
            <w:r>
              <w:rPr>
                <w:rFonts w:ascii="Oswald Regular" w:hAnsi="Oswald Regular"/>
                <w:sz w:val="28"/>
                <w:szCs w:val="28"/>
              </w:rPr>
              <w:t>.00</w:t>
            </w:r>
          </w:p>
        </w:tc>
        <w:tc>
          <w:tcPr>
            <w:tcW w:w="850" w:type="dxa"/>
          </w:tcPr>
          <w:p w:rsidR="00802287" w:rsidRPr="00753B0F" w:rsidRDefault="00802287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02287" w:rsidRPr="00753B0F" w:rsidRDefault="00753B0F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1,2</w:t>
            </w:r>
            <w:r w:rsidR="00802287" w:rsidRPr="00753B0F">
              <w:rPr>
                <w:rFonts w:ascii="Oswald Regular" w:hAnsi="Oswald Regular"/>
                <w:sz w:val="28"/>
                <w:szCs w:val="28"/>
              </w:rPr>
              <w:t>00</w:t>
            </w:r>
            <w:r>
              <w:rPr>
                <w:rFonts w:ascii="Oswald Regular" w:hAnsi="Oswald Regular"/>
                <w:sz w:val="28"/>
                <w:szCs w:val="28"/>
              </w:rPr>
              <w:t>.00</w:t>
            </w:r>
          </w:p>
        </w:tc>
      </w:tr>
      <w:tr w:rsidR="00802287" w:rsidRPr="00753B0F" w:rsidTr="00753B0F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802287" w:rsidRPr="00753B0F" w:rsidRDefault="00802287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Stationeries, workbooks and equipment</w:t>
            </w:r>
          </w:p>
        </w:tc>
        <w:tc>
          <w:tcPr>
            <w:tcW w:w="2410" w:type="dxa"/>
          </w:tcPr>
          <w:p w:rsidR="00802287" w:rsidRPr="00753B0F" w:rsidRDefault="000D2338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5</w:t>
            </w:r>
            <w:r w:rsidR="00802287" w:rsidRPr="00753B0F">
              <w:rPr>
                <w:rFonts w:ascii="Oswald Regular" w:hAnsi="Oswald Regular"/>
                <w:sz w:val="28"/>
                <w:szCs w:val="28"/>
              </w:rPr>
              <w:t>00</w:t>
            </w:r>
            <w:r w:rsidR="00753B0F">
              <w:rPr>
                <w:rFonts w:ascii="Oswald Regular" w:hAnsi="Oswald Regular"/>
                <w:sz w:val="28"/>
                <w:szCs w:val="28"/>
              </w:rPr>
              <w:t>.00</w:t>
            </w:r>
          </w:p>
        </w:tc>
        <w:tc>
          <w:tcPr>
            <w:tcW w:w="850" w:type="dxa"/>
          </w:tcPr>
          <w:p w:rsidR="00802287" w:rsidRPr="00753B0F" w:rsidRDefault="00A2420B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802287" w:rsidRPr="00753B0F" w:rsidRDefault="000D2338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5</w:t>
            </w:r>
            <w:r w:rsidR="00802287" w:rsidRPr="00753B0F">
              <w:rPr>
                <w:rFonts w:ascii="Oswald Regular" w:hAnsi="Oswald Regular"/>
                <w:sz w:val="28"/>
                <w:szCs w:val="28"/>
              </w:rPr>
              <w:t>00</w:t>
            </w:r>
            <w:r w:rsidR="00753B0F">
              <w:rPr>
                <w:rFonts w:ascii="Oswald Regular" w:hAnsi="Oswald Regular"/>
                <w:sz w:val="28"/>
                <w:szCs w:val="28"/>
              </w:rPr>
              <w:t>.00</w:t>
            </w:r>
          </w:p>
        </w:tc>
      </w:tr>
      <w:tr w:rsidR="0075234F" w:rsidRPr="00753B0F" w:rsidTr="001060F4">
        <w:trPr>
          <w:trHeight w:val="3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5234F" w:rsidRDefault="0075234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75234F" w:rsidRPr="00753B0F" w:rsidRDefault="0075234F" w:rsidP="001060F4">
            <w:pPr>
              <w:tabs>
                <w:tab w:val="left" w:pos="2405"/>
              </w:tabs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Programme Venue</w:t>
            </w:r>
            <w:r w:rsidR="001060F4">
              <w:rPr>
                <w:rFonts w:ascii="Oswald Regular" w:hAnsi="Oswald Regular"/>
                <w:sz w:val="28"/>
                <w:szCs w:val="28"/>
              </w:rPr>
              <w:t>, w</w:t>
            </w:r>
            <w:r>
              <w:rPr>
                <w:rFonts w:ascii="Oswald Regular" w:hAnsi="Oswald Regular"/>
                <w:sz w:val="28"/>
                <w:szCs w:val="28"/>
              </w:rPr>
              <w:t xml:space="preserve">ill be </w:t>
            </w:r>
            <w:r w:rsidR="001060F4">
              <w:rPr>
                <w:rFonts w:ascii="Oswald Regular" w:hAnsi="Oswald Regular"/>
                <w:sz w:val="28"/>
                <w:szCs w:val="28"/>
              </w:rPr>
              <w:t xml:space="preserve">provided by </w:t>
            </w:r>
            <w:r>
              <w:rPr>
                <w:rFonts w:ascii="Oswald Regular" w:hAnsi="Oswald Regular"/>
                <w:sz w:val="28"/>
                <w:szCs w:val="28"/>
              </w:rPr>
              <w:t>INSKEN</w:t>
            </w:r>
          </w:p>
        </w:tc>
        <w:tc>
          <w:tcPr>
            <w:tcW w:w="2410" w:type="dxa"/>
          </w:tcPr>
          <w:p w:rsidR="0075234F" w:rsidRPr="00753B0F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  <w:tc>
          <w:tcPr>
            <w:tcW w:w="850" w:type="dxa"/>
          </w:tcPr>
          <w:p w:rsidR="0075234F" w:rsidRDefault="0075234F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234F" w:rsidRPr="00753B0F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</w:tr>
      <w:tr w:rsidR="00EB7B69" w:rsidRPr="00753B0F" w:rsidTr="0075234F">
        <w:trPr>
          <w:trHeight w:val="120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B7B69" w:rsidRDefault="0075234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EB7B69" w:rsidRDefault="00EB7B69" w:rsidP="00EB7B69">
            <w:pPr>
              <w:tabs>
                <w:tab w:val="left" w:pos="2405"/>
              </w:tabs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Food &amp; Beverages </w:t>
            </w:r>
          </w:p>
          <w:p w:rsidR="00EB7B69" w:rsidRPr="00753B0F" w:rsidRDefault="00EB7B69" w:rsidP="00EB7B69">
            <w:pPr>
              <w:tabs>
                <w:tab w:val="left" w:pos="2405"/>
              </w:tabs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For 1 Trainer and 1  Assistant, </w:t>
            </w:r>
            <w:r w:rsidRPr="00EB7B69">
              <w:rPr>
                <w:rFonts w:ascii="Oswald Regular" w:hAnsi="Oswald Regular"/>
                <w:sz w:val="28"/>
                <w:szCs w:val="28"/>
              </w:rPr>
              <w:t xml:space="preserve">will be borne by INSKEN </w:t>
            </w:r>
            <w:r>
              <w:rPr>
                <w:rFonts w:ascii="Oswald Regular" w:hAnsi="Oswald Regular"/>
                <w:sz w:val="28"/>
                <w:szCs w:val="28"/>
              </w:rPr>
              <w:t xml:space="preserve">throughout the training session (exclude </w:t>
            </w:r>
            <w:r w:rsidR="0075234F">
              <w:rPr>
                <w:rFonts w:ascii="Oswald Regular" w:hAnsi="Oswald Regular"/>
                <w:sz w:val="28"/>
                <w:szCs w:val="28"/>
              </w:rPr>
              <w:t xml:space="preserve">lunch and </w:t>
            </w:r>
            <w:r>
              <w:rPr>
                <w:rFonts w:ascii="Oswald Regular" w:hAnsi="Oswald Regular"/>
                <w:sz w:val="28"/>
                <w:szCs w:val="28"/>
              </w:rPr>
              <w:t>dinner for early check-in)</w:t>
            </w:r>
          </w:p>
        </w:tc>
        <w:tc>
          <w:tcPr>
            <w:tcW w:w="2410" w:type="dxa"/>
          </w:tcPr>
          <w:p w:rsidR="00EB7B69" w:rsidRPr="00753B0F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  <w:tc>
          <w:tcPr>
            <w:tcW w:w="850" w:type="dxa"/>
          </w:tcPr>
          <w:p w:rsidR="00EB7B69" w:rsidRDefault="00EB7B69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7B69" w:rsidRPr="00753B0F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</w:tr>
      <w:tr w:rsidR="005B7AB7" w:rsidRPr="00753B0F" w:rsidTr="001060F4">
        <w:trPr>
          <w:trHeight w:val="167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B7AB7" w:rsidRPr="00753B0F" w:rsidRDefault="0075234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A2420B" w:rsidRDefault="00A2420B" w:rsidP="00A2420B">
            <w:pPr>
              <w:tabs>
                <w:tab w:val="left" w:pos="2405"/>
              </w:tabs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Accommodation </w:t>
            </w:r>
          </w:p>
          <w:p w:rsidR="001060F4" w:rsidRDefault="00EB7B69" w:rsidP="001060F4">
            <w:pPr>
              <w:tabs>
                <w:tab w:val="left" w:pos="2405"/>
              </w:tabs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For </w:t>
            </w:r>
            <w:r w:rsidR="001060F4">
              <w:rPr>
                <w:rFonts w:ascii="Oswald Regular" w:hAnsi="Oswald Regular"/>
                <w:sz w:val="28"/>
                <w:szCs w:val="28"/>
              </w:rPr>
              <w:t xml:space="preserve">Trainer &amp; Assistant, will </w:t>
            </w:r>
            <w:r w:rsidR="00A2420B">
              <w:rPr>
                <w:rFonts w:ascii="Oswald Regular" w:hAnsi="Oswald Regular"/>
                <w:sz w:val="28"/>
                <w:szCs w:val="28"/>
              </w:rPr>
              <w:t xml:space="preserve">be </w:t>
            </w:r>
            <w:r w:rsidR="001060F4">
              <w:rPr>
                <w:rFonts w:ascii="Oswald Regular" w:hAnsi="Oswald Regular"/>
                <w:sz w:val="28"/>
                <w:szCs w:val="28"/>
              </w:rPr>
              <w:t>borne</w:t>
            </w:r>
            <w:r w:rsidR="00A2420B">
              <w:rPr>
                <w:rFonts w:ascii="Oswald Regular" w:hAnsi="Oswald Regular"/>
                <w:sz w:val="28"/>
                <w:szCs w:val="28"/>
              </w:rPr>
              <w:t xml:space="preserve"> by INSKEN (twin sharing). </w:t>
            </w:r>
          </w:p>
          <w:p w:rsidR="005B7AB7" w:rsidRPr="00753B0F" w:rsidRDefault="00A2420B" w:rsidP="001060F4">
            <w:pPr>
              <w:tabs>
                <w:tab w:val="left" w:pos="2405"/>
              </w:tabs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With the exception of trainers and assistants of different genders (single rooms) are provided for each.</w:t>
            </w:r>
          </w:p>
        </w:tc>
        <w:tc>
          <w:tcPr>
            <w:tcW w:w="2410" w:type="dxa"/>
          </w:tcPr>
          <w:p w:rsidR="005B7AB7" w:rsidRPr="00753B0F" w:rsidRDefault="00EB7B69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  <w:tc>
          <w:tcPr>
            <w:tcW w:w="850" w:type="dxa"/>
          </w:tcPr>
          <w:p w:rsidR="005B7AB7" w:rsidRPr="00753B0F" w:rsidRDefault="005B7AB7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7AB7" w:rsidRPr="00753B0F" w:rsidRDefault="00EB7B69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</w:tr>
      <w:tr w:rsidR="00A2420B" w:rsidRPr="00753B0F" w:rsidTr="001060F4">
        <w:trPr>
          <w:trHeight w:val="156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A2420B" w:rsidRDefault="001060F4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EB7B69" w:rsidRDefault="00A2420B" w:rsidP="00EB7B69">
            <w:pPr>
              <w:tabs>
                <w:tab w:val="left" w:pos="2405"/>
              </w:tabs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Transportation </w:t>
            </w:r>
          </w:p>
          <w:p w:rsidR="00A2420B" w:rsidRDefault="00EB7B69" w:rsidP="00EB7B69">
            <w:pPr>
              <w:tabs>
                <w:tab w:val="left" w:pos="2405"/>
              </w:tabs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For Trainer &amp; Assistant optional either </w:t>
            </w:r>
            <w:r w:rsidR="00A2420B">
              <w:rPr>
                <w:rFonts w:ascii="Oswald Regular" w:hAnsi="Oswald Regular"/>
                <w:sz w:val="28"/>
                <w:szCs w:val="28"/>
              </w:rPr>
              <w:t>(</w:t>
            </w:r>
            <w:r>
              <w:rPr>
                <w:rFonts w:ascii="Oswald Regular" w:hAnsi="Oswald Regular"/>
                <w:sz w:val="28"/>
                <w:szCs w:val="28"/>
              </w:rPr>
              <w:t xml:space="preserve">car pool, </w:t>
            </w:r>
            <w:r w:rsidR="00A2420B">
              <w:rPr>
                <w:rFonts w:ascii="Oswald Regular" w:hAnsi="Oswald Regular"/>
                <w:sz w:val="28"/>
                <w:szCs w:val="28"/>
              </w:rPr>
              <w:t xml:space="preserve">mileage </w:t>
            </w:r>
            <w:r>
              <w:rPr>
                <w:rFonts w:ascii="Oswald Regular" w:hAnsi="Oswald Regular"/>
                <w:sz w:val="28"/>
                <w:szCs w:val="28"/>
              </w:rPr>
              <w:t xml:space="preserve">at flat rate </w:t>
            </w:r>
            <w:r w:rsidR="00A2420B">
              <w:rPr>
                <w:rFonts w:ascii="Oswald Regular" w:hAnsi="Oswald Regular"/>
                <w:sz w:val="28"/>
                <w:szCs w:val="28"/>
              </w:rPr>
              <w:t xml:space="preserve">and toll) or </w:t>
            </w:r>
            <w:r>
              <w:rPr>
                <w:rFonts w:ascii="Oswald Regular" w:hAnsi="Oswald Regular"/>
                <w:sz w:val="28"/>
                <w:szCs w:val="28"/>
              </w:rPr>
              <w:t>return flight tickets (economy class), will be borne by INSKEN for 1 trainer and 1 assistant.</w:t>
            </w:r>
          </w:p>
        </w:tc>
        <w:tc>
          <w:tcPr>
            <w:tcW w:w="2410" w:type="dxa"/>
          </w:tcPr>
          <w:p w:rsidR="00A2420B" w:rsidRPr="00753B0F" w:rsidRDefault="00EB7B69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  <w:tc>
          <w:tcPr>
            <w:tcW w:w="850" w:type="dxa"/>
          </w:tcPr>
          <w:p w:rsidR="00A2420B" w:rsidRPr="00753B0F" w:rsidRDefault="00A2420B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420B" w:rsidRPr="00753B0F" w:rsidRDefault="00EB7B69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</w:tr>
      <w:tr w:rsidR="001060F4" w:rsidRPr="00753B0F" w:rsidTr="00057E66">
        <w:tc>
          <w:tcPr>
            <w:tcW w:w="11194" w:type="dxa"/>
            <w:gridSpan w:val="3"/>
            <w:shd w:val="clear" w:color="auto" w:fill="F2F2F2" w:themeFill="background1" w:themeFillShade="F2"/>
          </w:tcPr>
          <w:p w:rsidR="001060F4" w:rsidRPr="008A600C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8"/>
                <w:szCs w:val="28"/>
              </w:rPr>
            </w:pPr>
            <w:r w:rsidRPr="008A600C">
              <w:rPr>
                <w:rFonts w:ascii="Oswald Regular" w:hAnsi="Oswald Regular"/>
                <w:b/>
                <w:sz w:val="28"/>
                <w:szCs w:val="28"/>
              </w:rPr>
              <w:t xml:space="preserve">Total RM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060F4" w:rsidRPr="008A600C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060F4" w:rsidRPr="008A600C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8"/>
                <w:szCs w:val="28"/>
              </w:rPr>
            </w:pPr>
            <w:r w:rsidRPr="008A600C">
              <w:rPr>
                <w:rFonts w:ascii="Oswald Regular" w:hAnsi="Oswald Regular"/>
                <w:b/>
                <w:sz w:val="28"/>
                <w:szCs w:val="28"/>
              </w:rPr>
              <w:t>8,600.00</w:t>
            </w:r>
          </w:p>
        </w:tc>
      </w:tr>
    </w:tbl>
    <w:p w:rsidR="005B7AB7" w:rsidRPr="00753B0F" w:rsidRDefault="00C84D62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8"/>
          <w:szCs w:val="28"/>
        </w:rPr>
      </w:pPr>
      <w:r w:rsidRPr="00753B0F">
        <w:rPr>
          <w:rFonts w:ascii="Oswald Regular" w:hAnsi="Oswald Regular"/>
          <w:sz w:val="28"/>
          <w:szCs w:val="28"/>
        </w:rPr>
        <w:t xml:space="preserve">Cost per head </w:t>
      </w:r>
      <w:r w:rsidR="001A5F9F" w:rsidRPr="00753B0F">
        <w:rPr>
          <w:rFonts w:ascii="Oswald Regular" w:hAnsi="Oswald Regular"/>
          <w:sz w:val="28"/>
          <w:szCs w:val="28"/>
        </w:rPr>
        <w:t>RM300</w:t>
      </w:r>
    </w:p>
    <w:p w:rsidR="005B7AB7" w:rsidRPr="00753B0F" w:rsidRDefault="005B7AB7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8"/>
          <w:szCs w:val="28"/>
        </w:rPr>
      </w:pPr>
      <w:r w:rsidRPr="00753B0F">
        <w:rPr>
          <w:rFonts w:ascii="Oswald Regular" w:hAnsi="Oswald Regular"/>
          <w:sz w:val="28"/>
          <w:szCs w:val="28"/>
        </w:rPr>
        <w:t xml:space="preserve">Note: The costing is subject to further negotiation </w:t>
      </w:r>
    </w:p>
    <w:sectPr w:rsidR="005B7AB7" w:rsidRPr="00753B0F" w:rsidSect="009D2A7E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30" w:rsidRDefault="00533B30" w:rsidP="00955276">
      <w:pPr>
        <w:spacing w:after="0" w:line="240" w:lineRule="auto"/>
      </w:pPr>
      <w:r>
        <w:separator/>
      </w:r>
    </w:p>
  </w:endnote>
  <w:endnote w:type="continuationSeparator" w:id="0">
    <w:p w:rsidR="00533B30" w:rsidRDefault="00533B30" w:rsidP="0095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swald Regular"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ranklin Gothic Medium" w:hAnsi="Franklin Gothic Medium"/>
      </w:rPr>
      <w:id w:val="960237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B0F" w:rsidRPr="003F24C5" w:rsidRDefault="00753B0F">
        <w:pPr>
          <w:pStyle w:val="Footer"/>
          <w:jc w:val="right"/>
          <w:rPr>
            <w:rFonts w:ascii="Franklin Gothic Medium" w:hAnsi="Franklin Gothic Medium"/>
          </w:rPr>
        </w:pPr>
        <w:r w:rsidRPr="003F24C5">
          <w:rPr>
            <w:rFonts w:ascii="Franklin Gothic Medium" w:hAnsi="Franklin Gothic Medium"/>
          </w:rPr>
          <w:fldChar w:fldCharType="begin"/>
        </w:r>
        <w:r w:rsidRPr="003F24C5">
          <w:rPr>
            <w:rFonts w:ascii="Franklin Gothic Medium" w:hAnsi="Franklin Gothic Medium"/>
          </w:rPr>
          <w:instrText xml:space="preserve"> PAGE   \* MERGEFORMAT </w:instrText>
        </w:r>
        <w:r w:rsidRPr="003F24C5">
          <w:rPr>
            <w:rFonts w:ascii="Franklin Gothic Medium" w:hAnsi="Franklin Gothic Medium"/>
          </w:rPr>
          <w:fldChar w:fldCharType="separate"/>
        </w:r>
        <w:r w:rsidR="00EE7B0F">
          <w:rPr>
            <w:rFonts w:ascii="Franklin Gothic Medium" w:hAnsi="Franklin Gothic Medium"/>
            <w:noProof/>
          </w:rPr>
          <w:t>6</w:t>
        </w:r>
        <w:r w:rsidRPr="003F24C5">
          <w:rPr>
            <w:rFonts w:ascii="Franklin Gothic Medium" w:hAnsi="Franklin Gothic Medium"/>
            <w:noProof/>
          </w:rPr>
          <w:fldChar w:fldCharType="end"/>
        </w:r>
      </w:p>
    </w:sdtContent>
  </w:sdt>
  <w:p w:rsidR="00753B0F" w:rsidRPr="003F24C5" w:rsidRDefault="00753B0F">
    <w:pPr>
      <w:pStyle w:val="Footer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30" w:rsidRDefault="00533B30" w:rsidP="00955276">
      <w:pPr>
        <w:spacing w:after="0" w:line="240" w:lineRule="auto"/>
      </w:pPr>
      <w:r>
        <w:separator/>
      </w:r>
    </w:p>
  </w:footnote>
  <w:footnote w:type="continuationSeparator" w:id="0">
    <w:p w:rsidR="00533B30" w:rsidRDefault="00533B30" w:rsidP="0095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0F" w:rsidRDefault="00533B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0" o:spid="_x0000_s2051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0F" w:rsidRDefault="00533B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1" o:spid="_x0000_s2052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0F" w:rsidRDefault="00533B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29" o:spid="_x0000_s2050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F31"/>
    <w:multiLevelType w:val="hybridMultilevel"/>
    <w:tmpl w:val="00F07500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A2C93"/>
    <w:multiLevelType w:val="hybridMultilevel"/>
    <w:tmpl w:val="9902469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4751"/>
    <w:multiLevelType w:val="hybridMultilevel"/>
    <w:tmpl w:val="04D81DA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E25EC"/>
    <w:multiLevelType w:val="hybridMultilevel"/>
    <w:tmpl w:val="911A32D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46132"/>
    <w:multiLevelType w:val="hybridMultilevel"/>
    <w:tmpl w:val="5B149FA4"/>
    <w:lvl w:ilvl="0" w:tplc="5CF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24AD"/>
    <w:multiLevelType w:val="hybridMultilevel"/>
    <w:tmpl w:val="E2D6C73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8708C"/>
    <w:multiLevelType w:val="hybridMultilevel"/>
    <w:tmpl w:val="627CC83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2CB2"/>
    <w:multiLevelType w:val="hybridMultilevel"/>
    <w:tmpl w:val="44C83774"/>
    <w:lvl w:ilvl="0" w:tplc="E2EE6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FA2F9F"/>
    <w:multiLevelType w:val="hybridMultilevel"/>
    <w:tmpl w:val="FE407B9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729B0"/>
    <w:multiLevelType w:val="hybridMultilevel"/>
    <w:tmpl w:val="BF9A1AA2"/>
    <w:lvl w:ilvl="0" w:tplc="8A92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4E8F"/>
    <w:multiLevelType w:val="hybridMultilevel"/>
    <w:tmpl w:val="C48E1FD4"/>
    <w:lvl w:ilvl="0" w:tplc="08DC5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0055"/>
    <w:multiLevelType w:val="hybridMultilevel"/>
    <w:tmpl w:val="A128056E"/>
    <w:lvl w:ilvl="0" w:tplc="ACE45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822BB"/>
    <w:multiLevelType w:val="hybridMultilevel"/>
    <w:tmpl w:val="3AD21BA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21310"/>
    <w:multiLevelType w:val="hybridMultilevel"/>
    <w:tmpl w:val="E27411B0"/>
    <w:lvl w:ilvl="0" w:tplc="42F404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D01CD"/>
    <w:multiLevelType w:val="hybridMultilevel"/>
    <w:tmpl w:val="B69C0970"/>
    <w:lvl w:ilvl="0" w:tplc="FB882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078A"/>
    <w:multiLevelType w:val="hybridMultilevel"/>
    <w:tmpl w:val="C45A4918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3617B"/>
    <w:multiLevelType w:val="hybridMultilevel"/>
    <w:tmpl w:val="F76EEA0A"/>
    <w:lvl w:ilvl="0" w:tplc="77D0FA0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AE2259D"/>
    <w:multiLevelType w:val="hybridMultilevel"/>
    <w:tmpl w:val="4AF88C5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C437E"/>
    <w:multiLevelType w:val="hybridMultilevel"/>
    <w:tmpl w:val="5400EF68"/>
    <w:lvl w:ilvl="0" w:tplc="E306E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7"/>
  </w:num>
  <w:num w:numId="7">
    <w:abstractNumId w:val="15"/>
  </w:num>
  <w:num w:numId="8">
    <w:abstractNumId w:val="8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6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76"/>
    <w:rsid w:val="00010E8C"/>
    <w:rsid w:val="00071B45"/>
    <w:rsid w:val="000D2338"/>
    <w:rsid w:val="001060F4"/>
    <w:rsid w:val="00107AEB"/>
    <w:rsid w:val="00113280"/>
    <w:rsid w:val="001A5F9F"/>
    <w:rsid w:val="001D2248"/>
    <w:rsid w:val="001E7B7B"/>
    <w:rsid w:val="0022564F"/>
    <w:rsid w:val="00230011"/>
    <w:rsid w:val="00231590"/>
    <w:rsid w:val="002847ED"/>
    <w:rsid w:val="002B009B"/>
    <w:rsid w:val="002E1DA7"/>
    <w:rsid w:val="002E3A9F"/>
    <w:rsid w:val="002F7A6C"/>
    <w:rsid w:val="0030648B"/>
    <w:rsid w:val="00341330"/>
    <w:rsid w:val="003C684B"/>
    <w:rsid w:val="003D7E95"/>
    <w:rsid w:val="003F24C5"/>
    <w:rsid w:val="003F4446"/>
    <w:rsid w:val="004129B6"/>
    <w:rsid w:val="004466F4"/>
    <w:rsid w:val="0046294A"/>
    <w:rsid w:val="004D125F"/>
    <w:rsid w:val="004D47B5"/>
    <w:rsid w:val="00505B19"/>
    <w:rsid w:val="00533B30"/>
    <w:rsid w:val="00546183"/>
    <w:rsid w:val="005B7AB7"/>
    <w:rsid w:val="005C3B28"/>
    <w:rsid w:val="005E017C"/>
    <w:rsid w:val="006837E4"/>
    <w:rsid w:val="006C3153"/>
    <w:rsid w:val="006F0109"/>
    <w:rsid w:val="00700912"/>
    <w:rsid w:val="0075234F"/>
    <w:rsid w:val="00753B0F"/>
    <w:rsid w:val="00756742"/>
    <w:rsid w:val="00802287"/>
    <w:rsid w:val="00857536"/>
    <w:rsid w:val="00894421"/>
    <w:rsid w:val="008A1623"/>
    <w:rsid w:val="008A30DB"/>
    <w:rsid w:val="008A600C"/>
    <w:rsid w:val="008E5054"/>
    <w:rsid w:val="009110F0"/>
    <w:rsid w:val="00955276"/>
    <w:rsid w:val="0099669F"/>
    <w:rsid w:val="009A59B0"/>
    <w:rsid w:val="009D2A7E"/>
    <w:rsid w:val="00A2420B"/>
    <w:rsid w:val="00A67FF8"/>
    <w:rsid w:val="00B8291E"/>
    <w:rsid w:val="00B9212B"/>
    <w:rsid w:val="00BA62DB"/>
    <w:rsid w:val="00BE144B"/>
    <w:rsid w:val="00BE5CDE"/>
    <w:rsid w:val="00C662B7"/>
    <w:rsid w:val="00C84D62"/>
    <w:rsid w:val="00CA404B"/>
    <w:rsid w:val="00CD2A84"/>
    <w:rsid w:val="00D00F9D"/>
    <w:rsid w:val="00D12092"/>
    <w:rsid w:val="00D35CD1"/>
    <w:rsid w:val="00D44E52"/>
    <w:rsid w:val="00DB60B0"/>
    <w:rsid w:val="00DF3800"/>
    <w:rsid w:val="00DF70F2"/>
    <w:rsid w:val="00EA7277"/>
    <w:rsid w:val="00EB43AD"/>
    <w:rsid w:val="00EB7B69"/>
    <w:rsid w:val="00EE7B0F"/>
    <w:rsid w:val="00EF1A67"/>
    <w:rsid w:val="00F97167"/>
    <w:rsid w:val="00FC6DD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2DDD7C94-CE6C-4036-9A25-D2DF832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76"/>
  </w:style>
  <w:style w:type="paragraph" w:styleId="Footer">
    <w:name w:val="footer"/>
    <w:basedOn w:val="Normal"/>
    <w:link w:val="Foot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76"/>
  </w:style>
  <w:style w:type="table" w:styleId="TableGrid">
    <w:name w:val="Table Grid"/>
    <w:basedOn w:val="TableNormal"/>
    <w:uiPriority w:val="39"/>
    <w:rsid w:val="0095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5A27-A2A8-4B9D-A6B7-B7105BC9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INSKEN</dc:creator>
  <cp:keywords/>
  <dc:description/>
  <cp:lastModifiedBy>INSKEN NORA</cp:lastModifiedBy>
  <cp:revision>3</cp:revision>
  <cp:lastPrinted>2019-11-20T09:22:00Z</cp:lastPrinted>
  <dcterms:created xsi:type="dcterms:W3CDTF">2019-11-20T06:39:00Z</dcterms:created>
  <dcterms:modified xsi:type="dcterms:W3CDTF">2019-11-20T09:34:00Z</dcterms:modified>
</cp:coreProperties>
</file>